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42BA" w14:textId="77777777" w:rsidR="005370F7" w:rsidRDefault="00C31660">
      <w:pPr>
        <w:pStyle w:val="BodyA"/>
        <w:tabs>
          <w:tab w:val="left" w:pos="3612"/>
        </w:tabs>
        <w:jc w:val="center"/>
        <w:rPr>
          <w:b/>
          <w:bCs/>
          <w:color w:val="FF0000"/>
          <w:sz w:val="16"/>
          <w:szCs w:val="16"/>
          <w:u w:color="FF0000"/>
        </w:rPr>
      </w:pPr>
      <w:r>
        <w:rPr>
          <w:rFonts w:ascii="Arial" w:hAnsi="Arial"/>
          <w:sz w:val="30"/>
          <w:szCs w:val="30"/>
          <w:u w:val="single"/>
        </w:rPr>
        <w:t>ST PAUL MALMESBURY WITHOUT PARISH COUNCIL</w:t>
      </w:r>
    </w:p>
    <w:p w14:paraId="0251CD8D" w14:textId="77777777" w:rsidR="00300362" w:rsidRDefault="00300362">
      <w:pPr>
        <w:pStyle w:val="BodyA"/>
        <w:jc w:val="center"/>
        <w:rPr>
          <w:rFonts w:ascii="Arial" w:hAnsi="Arial"/>
          <w:sz w:val="28"/>
          <w:szCs w:val="28"/>
        </w:rPr>
      </w:pPr>
    </w:p>
    <w:p w14:paraId="769D7BFC" w14:textId="5CD213E3" w:rsidR="005370F7" w:rsidRDefault="00C31660">
      <w:pPr>
        <w:pStyle w:val="BodyA"/>
        <w:jc w:val="center"/>
        <w:rPr>
          <w:rFonts w:ascii="Arial" w:eastAsia="Arial" w:hAnsi="Arial" w:cs="Arial"/>
          <w:sz w:val="28"/>
          <w:szCs w:val="28"/>
        </w:rPr>
      </w:pPr>
      <w:r>
        <w:rPr>
          <w:rFonts w:ascii="Arial" w:hAnsi="Arial"/>
          <w:sz w:val="28"/>
          <w:szCs w:val="28"/>
        </w:rPr>
        <w:t>Minutes of the Council Meeting held on 25</w:t>
      </w:r>
      <w:r>
        <w:rPr>
          <w:rFonts w:ascii="Arial" w:hAnsi="Arial"/>
          <w:sz w:val="28"/>
          <w:szCs w:val="28"/>
          <w:vertAlign w:val="superscript"/>
        </w:rPr>
        <w:t>th</w:t>
      </w:r>
      <w:r>
        <w:rPr>
          <w:rFonts w:ascii="Arial" w:hAnsi="Arial"/>
          <w:sz w:val="28"/>
          <w:szCs w:val="28"/>
        </w:rPr>
        <w:t xml:space="preserve"> </w:t>
      </w:r>
      <w:r w:rsidR="00900D87">
        <w:rPr>
          <w:rFonts w:ascii="Arial" w:hAnsi="Arial"/>
          <w:sz w:val="28"/>
          <w:szCs w:val="28"/>
        </w:rPr>
        <w:t>March</w:t>
      </w:r>
      <w:r>
        <w:rPr>
          <w:rFonts w:ascii="Arial" w:hAnsi="Arial"/>
          <w:sz w:val="28"/>
          <w:szCs w:val="28"/>
        </w:rPr>
        <w:t xml:space="preserve"> 2026 </w:t>
      </w:r>
    </w:p>
    <w:p w14:paraId="12AA5A53" w14:textId="77777777" w:rsidR="005370F7" w:rsidRDefault="00C31660">
      <w:pPr>
        <w:pStyle w:val="BodyA"/>
        <w:jc w:val="center"/>
        <w:rPr>
          <w:rFonts w:ascii="Arial" w:eastAsia="Arial" w:hAnsi="Arial" w:cs="Arial"/>
          <w:sz w:val="16"/>
          <w:szCs w:val="16"/>
        </w:rPr>
      </w:pPr>
      <w:r>
        <w:rPr>
          <w:rFonts w:ascii="Arial" w:hAnsi="Arial"/>
          <w:sz w:val="28"/>
          <w:szCs w:val="28"/>
        </w:rPr>
        <w:t>at 19:00 in Crudwell Village Hall</w:t>
      </w:r>
    </w:p>
    <w:p w14:paraId="2C57EBA9" w14:textId="77777777" w:rsidR="005370F7" w:rsidRDefault="005370F7">
      <w:pPr>
        <w:pStyle w:val="BodyA"/>
        <w:ind w:left="1134" w:hanging="1134"/>
        <w:jc w:val="both"/>
        <w:rPr>
          <w:rFonts w:ascii="Arial" w:eastAsia="Arial" w:hAnsi="Arial" w:cs="Arial"/>
          <w:b/>
          <w:bCs/>
        </w:rPr>
      </w:pPr>
    </w:p>
    <w:p w14:paraId="43F86D23" w14:textId="63BC762B" w:rsidR="005370F7" w:rsidRDefault="00C31660">
      <w:pPr>
        <w:pStyle w:val="BodyA"/>
        <w:ind w:left="1134" w:hanging="1134"/>
        <w:jc w:val="both"/>
        <w:rPr>
          <w:rFonts w:ascii="Arial" w:eastAsia="Arial" w:hAnsi="Arial" w:cs="Arial"/>
        </w:rPr>
      </w:pPr>
      <w:r>
        <w:rPr>
          <w:rFonts w:ascii="Arial" w:hAnsi="Arial"/>
          <w:b/>
          <w:bCs/>
        </w:rPr>
        <w:t>Present:</w:t>
      </w:r>
      <w:r>
        <w:rPr>
          <w:rFonts w:ascii="Arial" w:eastAsia="Arial" w:hAnsi="Arial" w:cs="Arial"/>
        </w:rPr>
        <w:tab/>
      </w:r>
      <w:r w:rsidR="00C5012D">
        <w:rPr>
          <w:rFonts w:ascii="Arial" w:eastAsia="Arial" w:hAnsi="Arial" w:cs="Arial"/>
        </w:rPr>
        <w:t xml:space="preserve">Cllrs </w:t>
      </w:r>
      <w:r>
        <w:rPr>
          <w:rFonts w:ascii="Arial" w:eastAsia="Arial" w:hAnsi="Arial" w:cs="Arial"/>
        </w:rPr>
        <w:t xml:space="preserve">Hatherell (Chair), Briggs, Clogg, Ingham, </w:t>
      </w:r>
      <w:r w:rsidR="000C526F">
        <w:rPr>
          <w:rFonts w:ascii="Arial" w:eastAsia="Arial" w:hAnsi="Arial" w:cs="Arial"/>
        </w:rPr>
        <w:t xml:space="preserve">Jones, </w:t>
      </w:r>
      <w:r>
        <w:rPr>
          <w:rFonts w:ascii="Arial" w:eastAsia="Arial" w:hAnsi="Arial" w:cs="Arial"/>
        </w:rPr>
        <w:t>Maslin, Merriman, Newman, Sorby</w:t>
      </w:r>
      <w:r w:rsidR="0004426E">
        <w:rPr>
          <w:rFonts w:ascii="Arial" w:eastAsia="Arial" w:hAnsi="Arial" w:cs="Arial"/>
        </w:rPr>
        <w:t xml:space="preserve"> and </w:t>
      </w:r>
      <w:r>
        <w:rPr>
          <w:rFonts w:ascii="Arial" w:eastAsia="Arial" w:hAnsi="Arial" w:cs="Arial"/>
        </w:rPr>
        <w:t xml:space="preserve">Stephens </w:t>
      </w:r>
    </w:p>
    <w:p w14:paraId="2C7FC124" w14:textId="77777777" w:rsidR="005370F7" w:rsidRDefault="005370F7">
      <w:pPr>
        <w:pStyle w:val="BodyA"/>
        <w:ind w:left="567" w:hanging="567"/>
        <w:jc w:val="both"/>
        <w:rPr>
          <w:rFonts w:ascii="Arial" w:eastAsia="Arial" w:hAnsi="Arial" w:cs="Arial"/>
        </w:rPr>
      </w:pPr>
    </w:p>
    <w:p w14:paraId="3C214B5C" w14:textId="77777777" w:rsidR="005370F7" w:rsidRDefault="00C31660">
      <w:pPr>
        <w:pStyle w:val="BodyA"/>
        <w:ind w:left="1134" w:hanging="1134"/>
        <w:jc w:val="both"/>
        <w:rPr>
          <w:rFonts w:ascii="Arial" w:eastAsia="Arial" w:hAnsi="Arial" w:cs="Arial"/>
        </w:rPr>
      </w:pPr>
      <w:r>
        <w:rPr>
          <w:rFonts w:ascii="Arial" w:hAnsi="Arial"/>
          <w:b/>
          <w:bCs/>
        </w:rPr>
        <w:t>Public:</w:t>
      </w:r>
      <w:r>
        <w:rPr>
          <w:rFonts w:ascii="Arial" w:eastAsia="Arial" w:hAnsi="Arial" w:cs="Arial"/>
        </w:rPr>
        <w:tab/>
        <w:t xml:space="preserve">None </w:t>
      </w:r>
    </w:p>
    <w:p w14:paraId="6454D49F" w14:textId="77777777" w:rsidR="005370F7" w:rsidRDefault="005370F7">
      <w:pPr>
        <w:pStyle w:val="BodyA"/>
        <w:ind w:left="851" w:hanging="851"/>
        <w:jc w:val="both"/>
        <w:rPr>
          <w:rFonts w:ascii="Arial" w:eastAsia="Arial" w:hAnsi="Arial" w:cs="Arial"/>
          <w:sz w:val="16"/>
          <w:szCs w:val="16"/>
        </w:rPr>
      </w:pPr>
    </w:p>
    <w:p w14:paraId="256DCD8D" w14:textId="1F647423" w:rsidR="005370F7" w:rsidRDefault="00C31660">
      <w:pPr>
        <w:pStyle w:val="BodyA"/>
        <w:spacing w:before="100" w:after="100"/>
        <w:ind w:left="567" w:hanging="567"/>
        <w:jc w:val="both"/>
        <w:rPr>
          <w:rFonts w:ascii="Arial" w:eastAsia="Arial" w:hAnsi="Arial" w:cs="Arial"/>
          <w:sz w:val="16"/>
          <w:szCs w:val="16"/>
        </w:rPr>
      </w:pPr>
      <w:r>
        <w:rPr>
          <w:rFonts w:ascii="Arial" w:hAnsi="Arial"/>
        </w:rPr>
        <w:t>1</w:t>
      </w:r>
      <w:r w:rsidR="000C526F">
        <w:rPr>
          <w:rFonts w:ascii="Arial" w:hAnsi="Arial"/>
        </w:rPr>
        <w:t>39</w:t>
      </w:r>
      <w:r>
        <w:rPr>
          <w:rFonts w:ascii="Arial" w:hAnsi="Arial"/>
        </w:rPr>
        <w:tab/>
        <w:t>APOLOGIES FOR ABSENCE</w:t>
      </w:r>
    </w:p>
    <w:p w14:paraId="00736262" w14:textId="7EF8753D" w:rsidR="005370F7" w:rsidRDefault="00C31660">
      <w:pPr>
        <w:pStyle w:val="BodyA"/>
        <w:ind w:left="567" w:hanging="567"/>
        <w:jc w:val="both"/>
        <w:rPr>
          <w:rFonts w:ascii="Arial" w:eastAsia="Arial" w:hAnsi="Arial" w:cs="Arial"/>
          <w:lang w:val="it-IT"/>
        </w:rPr>
      </w:pPr>
      <w:r>
        <w:rPr>
          <w:rFonts w:ascii="Arial" w:eastAsia="Arial" w:hAnsi="Arial" w:cs="Arial"/>
          <w:sz w:val="16"/>
          <w:szCs w:val="16"/>
          <w:lang w:val="it-IT"/>
        </w:rPr>
        <w:tab/>
      </w:r>
      <w:r>
        <w:rPr>
          <w:rFonts w:ascii="Arial" w:hAnsi="Arial"/>
          <w:lang w:val="it-IT"/>
        </w:rPr>
        <w:t>Cllr</w:t>
      </w:r>
      <w:r w:rsidR="00562F5A">
        <w:rPr>
          <w:rFonts w:ascii="Arial" w:hAnsi="Arial"/>
          <w:lang w:val="it-IT"/>
        </w:rPr>
        <w:t>s</w:t>
      </w:r>
      <w:r>
        <w:rPr>
          <w:rFonts w:ascii="Arial" w:hAnsi="Arial"/>
          <w:lang w:val="it-IT"/>
        </w:rPr>
        <w:t xml:space="preserve"> </w:t>
      </w:r>
      <w:r w:rsidR="00900D87">
        <w:rPr>
          <w:rFonts w:ascii="Arial" w:hAnsi="Arial"/>
          <w:lang w:val="it-IT"/>
        </w:rPr>
        <w:t>Budgen</w:t>
      </w:r>
      <w:r w:rsidR="00562F5A">
        <w:rPr>
          <w:rFonts w:ascii="Arial" w:hAnsi="Arial"/>
          <w:lang w:val="it-IT"/>
        </w:rPr>
        <w:t>, Panting and Smith</w:t>
      </w:r>
      <w:r>
        <w:rPr>
          <w:rFonts w:ascii="Arial" w:hAnsi="Arial"/>
          <w:lang w:val="it-IT"/>
        </w:rPr>
        <w:t xml:space="preserve"> </w:t>
      </w:r>
    </w:p>
    <w:p w14:paraId="6591FA01" w14:textId="77777777" w:rsidR="005370F7" w:rsidRDefault="005370F7">
      <w:pPr>
        <w:pStyle w:val="BodyA"/>
        <w:ind w:left="567" w:hanging="567"/>
        <w:jc w:val="both"/>
        <w:rPr>
          <w:rFonts w:ascii="Arial" w:eastAsia="Arial" w:hAnsi="Arial" w:cs="Arial"/>
        </w:rPr>
      </w:pPr>
    </w:p>
    <w:p w14:paraId="2C30DF3E" w14:textId="0ED465B2" w:rsidR="005370F7" w:rsidRDefault="00C31660">
      <w:pPr>
        <w:pStyle w:val="BodyA"/>
        <w:spacing w:after="120"/>
        <w:ind w:left="567" w:hanging="567"/>
        <w:jc w:val="both"/>
        <w:rPr>
          <w:rFonts w:ascii="Arial" w:eastAsia="Arial" w:hAnsi="Arial" w:cs="Arial"/>
        </w:rPr>
      </w:pPr>
      <w:r>
        <w:rPr>
          <w:rFonts w:ascii="Arial" w:hAnsi="Arial"/>
        </w:rPr>
        <w:t>1</w:t>
      </w:r>
      <w:r w:rsidR="000C526F">
        <w:rPr>
          <w:rFonts w:ascii="Arial" w:hAnsi="Arial"/>
        </w:rPr>
        <w:t>40</w:t>
      </w:r>
      <w:r>
        <w:rPr>
          <w:rFonts w:ascii="Arial" w:hAnsi="Arial"/>
        </w:rPr>
        <w:tab/>
        <w:t>DECLARATIONS OF INTEREST IN ACCORDANCE WITH THE COUNCIL’S CODE OF CONDUCT</w:t>
      </w:r>
    </w:p>
    <w:p w14:paraId="69F11B86" w14:textId="77777777" w:rsidR="005370F7" w:rsidRDefault="00C31660">
      <w:pPr>
        <w:pStyle w:val="BodyA"/>
        <w:tabs>
          <w:tab w:val="left" w:pos="567"/>
        </w:tabs>
        <w:spacing w:after="240"/>
        <w:ind w:left="567" w:hanging="567"/>
        <w:jc w:val="both"/>
        <w:rPr>
          <w:rFonts w:ascii="Arial" w:eastAsia="Arial" w:hAnsi="Arial" w:cs="Arial"/>
        </w:rPr>
      </w:pPr>
      <w:r>
        <w:rPr>
          <w:rFonts w:ascii="Arial" w:hAnsi="Arial"/>
          <w:lang w:val="it-IT"/>
        </w:rPr>
        <w:t xml:space="preserve"> </w:t>
      </w:r>
      <w:r>
        <w:rPr>
          <w:rFonts w:ascii="Arial" w:hAnsi="Arial"/>
          <w:lang w:val="it-IT"/>
        </w:rPr>
        <w:tab/>
        <w:t>None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61B9C0E4" w14:textId="78157490" w:rsidR="005370F7" w:rsidRDefault="00C31660">
      <w:pPr>
        <w:pStyle w:val="BodyA"/>
        <w:spacing w:before="100" w:after="100"/>
        <w:ind w:left="567" w:hanging="567"/>
        <w:jc w:val="both"/>
        <w:rPr>
          <w:rFonts w:ascii="Arial" w:eastAsia="Arial" w:hAnsi="Arial" w:cs="Arial"/>
        </w:rPr>
      </w:pPr>
      <w:r>
        <w:rPr>
          <w:rFonts w:ascii="Arial" w:hAnsi="Arial"/>
        </w:rPr>
        <w:t>1</w:t>
      </w:r>
      <w:r w:rsidR="000C526F">
        <w:rPr>
          <w:rFonts w:ascii="Arial" w:hAnsi="Arial"/>
        </w:rPr>
        <w:t>41</w:t>
      </w:r>
      <w:r>
        <w:rPr>
          <w:rFonts w:ascii="Arial" w:hAnsi="Arial"/>
        </w:rPr>
        <w:tab/>
        <w:t>PUBLIC QUESTION TIME IN RESPECT OF ITEMS OF BUSINESS INCLUDED ON THE AGENDA</w:t>
      </w:r>
    </w:p>
    <w:p w14:paraId="24B7931D" w14:textId="77777777" w:rsidR="005007F8" w:rsidRDefault="00C31660">
      <w:pPr>
        <w:pStyle w:val="BodyA"/>
        <w:spacing w:line="240" w:lineRule="auto"/>
        <w:ind w:left="567" w:hanging="567"/>
        <w:jc w:val="both"/>
        <w:rPr>
          <w:rFonts w:ascii="Arial" w:eastAsia="Arial" w:hAnsi="Arial" w:cs="Arial"/>
        </w:rPr>
      </w:pPr>
      <w:r>
        <w:rPr>
          <w:rFonts w:ascii="Arial" w:eastAsia="Arial" w:hAnsi="Arial" w:cs="Arial"/>
        </w:rPr>
        <w:tab/>
      </w:r>
      <w:r w:rsidR="007C0AC2">
        <w:rPr>
          <w:rFonts w:ascii="Arial" w:eastAsia="Arial" w:hAnsi="Arial" w:cs="Arial"/>
        </w:rPr>
        <w:t xml:space="preserve">Cllr Ingham </w:t>
      </w:r>
      <w:r w:rsidR="00B0293E">
        <w:rPr>
          <w:rFonts w:ascii="Arial" w:eastAsia="Arial" w:hAnsi="Arial" w:cs="Arial"/>
        </w:rPr>
        <w:t xml:space="preserve">highlighted that responses to </w:t>
      </w:r>
      <w:r w:rsidR="008050DC">
        <w:rPr>
          <w:rFonts w:ascii="Arial" w:eastAsia="Arial" w:hAnsi="Arial" w:cs="Arial"/>
        </w:rPr>
        <w:t xml:space="preserve">the </w:t>
      </w:r>
      <w:r w:rsidR="00B0293E">
        <w:rPr>
          <w:rFonts w:ascii="Arial" w:eastAsia="Arial" w:hAnsi="Arial" w:cs="Arial"/>
        </w:rPr>
        <w:t xml:space="preserve">WC </w:t>
      </w:r>
      <w:r w:rsidR="006E3D03" w:rsidRPr="006E3D03">
        <w:rPr>
          <w:rFonts w:ascii="Arial" w:eastAsia="Arial" w:hAnsi="Arial" w:cs="Arial"/>
        </w:rPr>
        <w:t>Briefing Note 26-03</w:t>
      </w:r>
      <w:r w:rsidR="00B0293E">
        <w:rPr>
          <w:rFonts w:ascii="Arial" w:eastAsia="Arial" w:hAnsi="Arial" w:cs="Arial"/>
        </w:rPr>
        <w:t xml:space="preserve"> </w:t>
      </w:r>
      <w:r w:rsidR="00B0293E" w:rsidRPr="00B0293E">
        <w:rPr>
          <w:rFonts w:ascii="Arial" w:eastAsia="Arial" w:hAnsi="Arial" w:cs="Arial"/>
        </w:rPr>
        <w:t>Service Devolution and Asset Transfer Policy</w:t>
      </w:r>
      <w:r w:rsidR="00203A4D">
        <w:rPr>
          <w:rFonts w:ascii="Arial" w:eastAsia="Arial" w:hAnsi="Arial" w:cs="Arial"/>
        </w:rPr>
        <w:t xml:space="preserve">, </w:t>
      </w:r>
      <w:r w:rsidR="00B23709">
        <w:rPr>
          <w:rFonts w:ascii="Arial" w:eastAsia="Arial" w:hAnsi="Arial" w:cs="Arial"/>
        </w:rPr>
        <w:t xml:space="preserve">received and </w:t>
      </w:r>
      <w:r w:rsidR="00203A4D">
        <w:rPr>
          <w:rFonts w:ascii="Arial" w:eastAsia="Arial" w:hAnsi="Arial" w:cs="Arial"/>
        </w:rPr>
        <w:t>circulated earlier in the day,</w:t>
      </w:r>
      <w:r w:rsidR="008050DC">
        <w:rPr>
          <w:rFonts w:ascii="Arial" w:eastAsia="Arial" w:hAnsi="Arial" w:cs="Arial"/>
        </w:rPr>
        <w:t xml:space="preserve"> were due by 5pm on 10</w:t>
      </w:r>
      <w:r w:rsidR="008050DC" w:rsidRPr="008050DC">
        <w:rPr>
          <w:rFonts w:ascii="Arial" w:eastAsia="Arial" w:hAnsi="Arial" w:cs="Arial"/>
          <w:vertAlign w:val="superscript"/>
        </w:rPr>
        <w:t>th</w:t>
      </w:r>
      <w:r w:rsidR="008050DC">
        <w:rPr>
          <w:rFonts w:ascii="Arial" w:eastAsia="Arial" w:hAnsi="Arial" w:cs="Arial"/>
        </w:rPr>
        <w:t xml:space="preserve"> April</w:t>
      </w:r>
      <w:r w:rsidR="00203A4D">
        <w:rPr>
          <w:rFonts w:ascii="Arial" w:eastAsia="Arial" w:hAnsi="Arial" w:cs="Arial"/>
        </w:rPr>
        <w:t xml:space="preserve">.  </w:t>
      </w:r>
      <w:r w:rsidR="001654DE">
        <w:rPr>
          <w:rFonts w:ascii="Arial" w:eastAsia="Arial" w:hAnsi="Arial" w:cs="Arial"/>
        </w:rPr>
        <w:t xml:space="preserve">It was agreed that </w:t>
      </w:r>
      <w:r w:rsidR="00626896">
        <w:rPr>
          <w:rFonts w:ascii="Arial" w:eastAsia="Arial" w:hAnsi="Arial" w:cs="Arial"/>
        </w:rPr>
        <w:t xml:space="preserve">comments, </w:t>
      </w:r>
      <w:r w:rsidR="00F83E0A">
        <w:rPr>
          <w:rFonts w:ascii="Arial" w:eastAsia="Arial" w:hAnsi="Arial" w:cs="Arial"/>
        </w:rPr>
        <w:t>copied to all,</w:t>
      </w:r>
      <w:r w:rsidR="00626896">
        <w:rPr>
          <w:rFonts w:ascii="Arial" w:eastAsia="Arial" w:hAnsi="Arial" w:cs="Arial"/>
        </w:rPr>
        <w:t xml:space="preserve"> should be sent to the Clerk by Monday 6</w:t>
      </w:r>
      <w:r w:rsidR="00626896" w:rsidRPr="00626896">
        <w:rPr>
          <w:rFonts w:ascii="Arial" w:eastAsia="Arial" w:hAnsi="Arial" w:cs="Arial"/>
          <w:vertAlign w:val="superscript"/>
        </w:rPr>
        <w:t>th</w:t>
      </w:r>
      <w:r w:rsidR="00626896">
        <w:rPr>
          <w:rFonts w:ascii="Arial" w:eastAsia="Arial" w:hAnsi="Arial" w:cs="Arial"/>
        </w:rPr>
        <w:t xml:space="preserve"> April</w:t>
      </w:r>
      <w:r w:rsidR="00F83E0A">
        <w:rPr>
          <w:rFonts w:ascii="Arial" w:eastAsia="Arial" w:hAnsi="Arial" w:cs="Arial"/>
        </w:rPr>
        <w:t xml:space="preserve"> and </w:t>
      </w:r>
      <w:r w:rsidR="0026443E">
        <w:rPr>
          <w:rFonts w:ascii="Arial" w:eastAsia="Arial" w:hAnsi="Arial" w:cs="Arial"/>
        </w:rPr>
        <w:t xml:space="preserve">would be discussed at </w:t>
      </w:r>
      <w:r w:rsidR="00B23709">
        <w:rPr>
          <w:rFonts w:ascii="Arial" w:eastAsia="Arial" w:hAnsi="Arial" w:cs="Arial"/>
        </w:rPr>
        <w:t>the finance meeting.</w:t>
      </w:r>
    </w:p>
    <w:p w14:paraId="4BD41C27" w14:textId="031CD810" w:rsidR="004523F8" w:rsidRDefault="005007F8" w:rsidP="005007F8">
      <w:pPr>
        <w:pStyle w:val="BodyA"/>
        <w:spacing w:line="240" w:lineRule="auto"/>
        <w:ind w:left="567" w:hanging="567"/>
        <w:jc w:val="right"/>
        <w:rPr>
          <w:rFonts w:ascii="Arial" w:eastAsia="Arial" w:hAnsi="Arial" w:cs="Arial"/>
        </w:rPr>
      </w:pPr>
      <w:r w:rsidRPr="005007F8">
        <w:rPr>
          <w:rFonts w:ascii="Arial" w:eastAsia="Arial" w:hAnsi="Arial" w:cs="Arial"/>
          <w:b/>
          <w:bCs/>
        </w:rPr>
        <w:t>Action: All</w:t>
      </w:r>
      <w:r w:rsidR="00B23709">
        <w:rPr>
          <w:rFonts w:ascii="Arial" w:eastAsia="Arial" w:hAnsi="Arial" w:cs="Arial"/>
        </w:rPr>
        <w:t xml:space="preserve">  </w:t>
      </w:r>
    </w:p>
    <w:p w14:paraId="2E29C32C" w14:textId="75581228" w:rsidR="005370F7" w:rsidRDefault="004523F8">
      <w:pPr>
        <w:pStyle w:val="BodyA"/>
        <w:spacing w:line="240" w:lineRule="auto"/>
        <w:ind w:left="567" w:hanging="567"/>
        <w:jc w:val="both"/>
        <w:rPr>
          <w:rFonts w:ascii="Arial" w:eastAsia="Arial" w:hAnsi="Arial" w:cs="Arial"/>
        </w:rPr>
      </w:pPr>
      <w:r>
        <w:rPr>
          <w:rFonts w:ascii="Arial" w:eastAsia="Arial" w:hAnsi="Arial" w:cs="Arial"/>
        </w:rPr>
        <w:tab/>
        <w:t>The Clerk reported that the council’s mobile phone was faulty and had been sent off for repair</w:t>
      </w:r>
      <w:r w:rsidR="00141057">
        <w:rPr>
          <w:rFonts w:ascii="Arial" w:eastAsia="Arial" w:hAnsi="Arial" w:cs="Arial"/>
        </w:rPr>
        <w:t xml:space="preserve">.  </w:t>
      </w:r>
      <w:r w:rsidR="009572D8">
        <w:rPr>
          <w:rFonts w:ascii="Arial" w:eastAsia="Arial" w:hAnsi="Arial" w:cs="Arial"/>
        </w:rPr>
        <w:t xml:space="preserve">The website contact page </w:t>
      </w:r>
      <w:r w:rsidR="005A7314">
        <w:rPr>
          <w:rFonts w:ascii="Arial" w:eastAsia="Arial" w:hAnsi="Arial" w:cs="Arial"/>
        </w:rPr>
        <w:t>has been updated advising contact via email</w:t>
      </w:r>
      <w:r w:rsidR="00E752EE">
        <w:rPr>
          <w:rFonts w:ascii="Arial" w:eastAsia="Arial" w:hAnsi="Arial" w:cs="Arial"/>
        </w:rPr>
        <w:t xml:space="preserve">.  </w:t>
      </w:r>
    </w:p>
    <w:p w14:paraId="26C84119" w14:textId="30D7D8F6" w:rsidR="009A1D9E" w:rsidRDefault="009A1D9E">
      <w:pPr>
        <w:pStyle w:val="BodyA"/>
        <w:spacing w:line="240" w:lineRule="auto"/>
        <w:ind w:left="567" w:hanging="567"/>
        <w:jc w:val="both"/>
        <w:rPr>
          <w:rFonts w:ascii="Arial" w:eastAsia="Arial" w:hAnsi="Arial" w:cs="Arial"/>
        </w:rPr>
      </w:pPr>
      <w:r>
        <w:rPr>
          <w:rFonts w:ascii="Arial" w:eastAsia="Arial" w:hAnsi="Arial" w:cs="Arial"/>
        </w:rPr>
        <w:tab/>
        <w:t>Cllr Newman reported that the dog waste bin in Arches Lane</w:t>
      </w:r>
      <w:r w:rsidR="00F65EF2">
        <w:rPr>
          <w:rFonts w:ascii="Arial" w:eastAsia="Arial" w:hAnsi="Arial" w:cs="Arial"/>
        </w:rPr>
        <w:t xml:space="preserve"> is faulty.  </w:t>
      </w:r>
      <w:r w:rsidR="0047480B">
        <w:rPr>
          <w:rFonts w:ascii="Arial" w:eastAsia="Arial" w:hAnsi="Arial" w:cs="Arial"/>
        </w:rPr>
        <w:t xml:space="preserve">Cllr Hatherell </w:t>
      </w:r>
      <w:r w:rsidR="003C39D9">
        <w:rPr>
          <w:rFonts w:ascii="Arial" w:eastAsia="Arial" w:hAnsi="Arial" w:cs="Arial"/>
        </w:rPr>
        <w:t xml:space="preserve">was aware </w:t>
      </w:r>
      <w:r w:rsidR="00ED34B6">
        <w:rPr>
          <w:rFonts w:ascii="Arial" w:eastAsia="Arial" w:hAnsi="Arial" w:cs="Arial"/>
        </w:rPr>
        <w:t xml:space="preserve">and he </w:t>
      </w:r>
      <w:r w:rsidR="00C06174">
        <w:rPr>
          <w:rFonts w:ascii="Arial" w:eastAsia="Arial" w:hAnsi="Arial" w:cs="Arial"/>
        </w:rPr>
        <w:t xml:space="preserve">will check this one </w:t>
      </w:r>
      <w:r w:rsidR="009C15E7">
        <w:rPr>
          <w:rFonts w:ascii="Arial" w:eastAsia="Arial" w:hAnsi="Arial" w:cs="Arial"/>
        </w:rPr>
        <w:t xml:space="preserve">and </w:t>
      </w:r>
      <w:r w:rsidR="00C06174">
        <w:rPr>
          <w:rFonts w:ascii="Arial" w:eastAsia="Arial" w:hAnsi="Arial" w:cs="Arial"/>
        </w:rPr>
        <w:t>the faulty Milbourne bin.</w:t>
      </w:r>
      <w:r w:rsidR="00F65EF2">
        <w:rPr>
          <w:rFonts w:ascii="Arial" w:eastAsia="Arial" w:hAnsi="Arial" w:cs="Arial"/>
        </w:rPr>
        <w:t xml:space="preserve"> </w:t>
      </w:r>
      <w:r w:rsidR="005007F8">
        <w:rPr>
          <w:rFonts w:ascii="Arial" w:eastAsia="Arial" w:hAnsi="Arial" w:cs="Arial"/>
        </w:rPr>
        <w:t xml:space="preserve">                                                                      </w:t>
      </w:r>
      <w:r w:rsidR="005007F8" w:rsidRPr="0089436C">
        <w:rPr>
          <w:rFonts w:ascii="Arial" w:eastAsia="Arial" w:hAnsi="Arial" w:cs="Arial"/>
          <w:b/>
          <w:bCs/>
        </w:rPr>
        <w:t>Action: Cllr Hatherell</w:t>
      </w:r>
    </w:p>
    <w:p w14:paraId="13312862" w14:textId="77777777" w:rsidR="005370F7" w:rsidRDefault="005370F7">
      <w:pPr>
        <w:pStyle w:val="BodyA"/>
        <w:spacing w:line="240" w:lineRule="auto"/>
        <w:ind w:left="567" w:hanging="567"/>
        <w:jc w:val="both"/>
        <w:rPr>
          <w:rFonts w:ascii="Arial" w:eastAsia="Arial" w:hAnsi="Arial" w:cs="Arial"/>
        </w:rPr>
      </w:pPr>
    </w:p>
    <w:p w14:paraId="5FE6F052" w14:textId="175E9FAC" w:rsidR="005370F7" w:rsidRDefault="00C31660">
      <w:pPr>
        <w:pStyle w:val="BodyA"/>
        <w:spacing w:after="120" w:line="240" w:lineRule="auto"/>
        <w:ind w:left="567" w:hanging="567"/>
        <w:jc w:val="both"/>
        <w:rPr>
          <w:rFonts w:ascii="Arial" w:eastAsia="Arial" w:hAnsi="Arial" w:cs="Arial"/>
        </w:rPr>
      </w:pPr>
      <w:r>
        <w:rPr>
          <w:rFonts w:ascii="Arial" w:hAnsi="Arial"/>
        </w:rPr>
        <w:t>1</w:t>
      </w:r>
      <w:r w:rsidR="000C526F">
        <w:rPr>
          <w:rFonts w:ascii="Arial" w:hAnsi="Arial"/>
        </w:rPr>
        <w:t>42</w:t>
      </w:r>
      <w:r>
        <w:rPr>
          <w:rFonts w:ascii="Arial" w:hAnsi="Arial"/>
        </w:rPr>
        <w:tab/>
        <w:t>TO ADOPT THE MINUTES OF THE PARISH COUNCIL MEETING ON 2</w:t>
      </w:r>
      <w:r w:rsidR="00934910">
        <w:rPr>
          <w:rFonts w:ascii="Arial" w:hAnsi="Arial"/>
        </w:rPr>
        <w:t>5</w:t>
      </w:r>
      <w:r>
        <w:rPr>
          <w:rFonts w:ascii="Arial" w:hAnsi="Arial"/>
          <w:vertAlign w:val="superscript"/>
        </w:rPr>
        <w:t>th</w:t>
      </w:r>
      <w:r>
        <w:rPr>
          <w:rFonts w:ascii="Arial" w:hAnsi="Arial"/>
        </w:rPr>
        <w:t xml:space="preserve"> </w:t>
      </w:r>
      <w:r w:rsidR="00934910">
        <w:rPr>
          <w:rFonts w:ascii="Arial" w:hAnsi="Arial"/>
        </w:rPr>
        <w:t>FEBRUARY</w:t>
      </w:r>
      <w:r>
        <w:rPr>
          <w:rFonts w:ascii="Arial" w:hAnsi="Arial"/>
        </w:rPr>
        <w:t xml:space="preserve"> 2026</w:t>
      </w:r>
    </w:p>
    <w:p w14:paraId="7FF19B54" w14:textId="77777777" w:rsidR="00D646FC" w:rsidRDefault="00C31660" w:rsidP="00D646FC">
      <w:pPr>
        <w:pStyle w:val="BodyA"/>
        <w:ind w:left="567" w:hanging="567"/>
        <w:jc w:val="both"/>
        <w:rPr>
          <w:rFonts w:ascii="Arial" w:hAnsi="Arial"/>
        </w:rPr>
      </w:pPr>
      <w:r>
        <w:rPr>
          <w:rFonts w:ascii="Arial" w:eastAsia="Arial" w:hAnsi="Arial" w:cs="Arial"/>
        </w:rPr>
        <w:tab/>
        <w:t>The minutes of the parish council meeting on the 2</w:t>
      </w:r>
      <w:r w:rsidR="00934910">
        <w:rPr>
          <w:rFonts w:ascii="Arial" w:eastAsia="Arial" w:hAnsi="Arial" w:cs="Arial"/>
        </w:rPr>
        <w:t>5</w:t>
      </w:r>
      <w:r>
        <w:rPr>
          <w:rFonts w:ascii="Arial" w:hAnsi="Arial"/>
          <w:vertAlign w:val="superscript"/>
        </w:rPr>
        <w:t>th</w:t>
      </w:r>
      <w:r>
        <w:rPr>
          <w:rFonts w:ascii="Arial" w:hAnsi="Arial"/>
        </w:rPr>
        <w:t xml:space="preserve"> </w:t>
      </w:r>
      <w:r w:rsidR="00934910">
        <w:rPr>
          <w:rFonts w:ascii="Arial" w:hAnsi="Arial"/>
        </w:rPr>
        <w:t>February</w:t>
      </w:r>
      <w:r>
        <w:rPr>
          <w:rFonts w:ascii="Arial" w:hAnsi="Arial"/>
        </w:rPr>
        <w:t xml:space="preserve"> 2026 were adopted as a true record and signed accordingly.   </w:t>
      </w:r>
    </w:p>
    <w:p w14:paraId="399E66E3" w14:textId="44F82D60" w:rsidR="005370F7" w:rsidRDefault="00C31660" w:rsidP="00D646FC">
      <w:pPr>
        <w:pStyle w:val="BodyA"/>
        <w:ind w:left="567" w:hanging="567"/>
        <w:jc w:val="both"/>
        <w:rPr>
          <w:rFonts w:ascii="Arial" w:eastAsia="Arial" w:hAnsi="Arial" w:cs="Arial"/>
        </w:rPr>
      </w:pPr>
      <w:r>
        <w:rPr>
          <w:rFonts w:ascii="Arial" w:hAnsi="Arial"/>
        </w:rPr>
        <w:t xml:space="preserve">       </w:t>
      </w:r>
    </w:p>
    <w:p w14:paraId="0CDDD7ED" w14:textId="2D237F4A" w:rsidR="005370F7" w:rsidRDefault="00C31660">
      <w:pPr>
        <w:pStyle w:val="BodyF"/>
        <w:spacing w:after="120"/>
        <w:ind w:left="567" w:hanging="567"/>
        <w:rPr>
          <w:rFonts w:ascii="Arial" w:eastAsia="Arial" w:hAnsi="Arial" w:cs="Arial"/>
        </w:rPr>
      </w:pPr>
      <w:r>
        <w:rPr>
          <w:rFonts w:ascii="Arial" w:hAnsi="Arial"/>
          <w:sz w:val="20"/>
          <w:szCs w:val="20"/>
        </w:rPr>
        <w:t>1</w:t>
      </w:r>
      <w:r w:rsidR="000C526F">
        <w:rPr>
          <w:rFonts w:ascii="Arial" w:hAnsi="Arial"/>
          <w:sz w:val="20"/>
          <w:szCs w:val="20"/>
        </w:rPr>
        <w:t>43</w:t>
      </w:r>
      <w:r>
        <w:rPr>
          <w:rFonts w:ascii="Arial" w:hAnsi="Arial"/>
          <w:sz w:val="20"/>
          <w:szCs w:val="20"/>
        </w:rPr>
        <w:tab/>
        <w:t>TO RECEIVE REPORT #0</w:t>
      </w:r>
      <w:r w:rsidR="00934910">
        <w:rPr>
          <w:rFonts w:ascii="Arial" w:hAnsi="Arial"/>
          <w:sz w:val="20"/>
          <w:szCs w:val="20"/>
        </w:rPr>
        <w:t>3</w:t>
      </w:r>
      <w:r>
        <w:rPr>
          <w:rFonts w:ascii="Arial" w:hAnsi="Arial"/>
          <w:sz w:val="20"/>
          <w:szCs w:val="20"/>
        </w:rPr>
        <w:t>.1 ON PLANNING UPDATES AND REVIEW NEW APPLICATIONS</w:t>
      </w:r>
      <w:r>
        <w:rPr>
          <w:rFonts w:ascii="Arial" w:hAnsi="Arial"/>
        </w:rPr>
        <w:t xml:space="preserve"> </w:t>
      </w:r>
    </w:p>
    <w:p w14:paraId="35B1612F" w14:textId="5F5D0437" w:rsidR="005370F7" w:rsidRDefault="00C31660">
      <w:pPr>
        <w:pStyle w:val="Default"/>
        <w:spacing w:after="120"/>
        <w:ind w:left="567"/>
        <w:jc w:val="both"/>
        <w:rPr>
          <w:rFonts w:ascii="Arial" w:eastAsia="Arial" w:hAnsi="Arial" w:cs="Arial"/>
          <w:b/>
          <w:bCs/>
        </w:rPr>
      </w:pPr>
      <w:bookmarkStart w:id="0" w:name="_Hlk65148512"/>
      <w:r>
        <w:rPr>
          <w:rFonts w:ascii="Arial" w:hAnsi="Arial"/>
        </w:rPr>
        <w:t xml:space="preserve">Cllr </w:t>
      </w:r>
      <w:r w:rsidR="00934910">
        <w:rPr>
          <w:rFonts w:ascii="Arial" w:hAnsi="Arial"/>
        </w:rPr>
        <w:t>Hatherell</w:t>
      </w:r>
      <w:r>
        <w:rPr>
          <w:rFonts w:ascii="Arial" w:hAnsi="Arial"/>
        </w:rPr>
        <w:t xml:space="preserve"> presented Report #0</w:t>
      </w:r>
      <w:r w:rsidR="00934910">
        <w:rPr>
          <w:rFonts w:ascii="Arial" w:hAnsi="Arial"/>
        </w:rPr>
        <w:t>3</w:t>
      </w:r>
      <w:r>
        <w:rPr>
          <w:rFonts w:ascii="Arial" w:hAnsi="Arial"/>
        </w:rPr>
        <w:t xml:space="preserve">.1.  Full comments submitted by the council can be viewed online at Wiltshire Council under the relevant application reference.   </w:t>
      </w:r>
    </w:p>
    <w:tbl>
      <w:tblPr>
        <w:tblW w:w="9639" w:type="dxa"/>
        <w:tblInd w:w="6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77"/>
        <w:gridCol w:w="2238"/>
        <w:gridCol w:w="2824"/>
      </w:tblGrid>
      <w:tr w:rsidR="005370F7" w14:paraId="3EB5EAAA" w14:textId="77777777">
        <w:trPr>
          <w:trHeight w:val="293"/>
        </w:trPr>
        <w:tc>
          <w:tcPr>
            <w:tcW w:w="4577"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70EA29DA" w14:textId="77777777" w:rsidR="005370F7" w:rsidRDefault="00C31660">
            <w:pPr>
              <w:pStyle w:val="Default"/>
              <w:jc w:val="center"/>
            </w:pPr>
            <w:r>
              <w:rPr>
                <w:rFonts w:ascii="Arial" w:hAnsi="Arial"/>
                <w:b/>
                <w:bCs/>
              </w:rPr>
              <w:t>Site</w:t>
            </w:r>
          </w:p>
        </w:tc>
        <w:tc>
          <w:tcPr>
            <w:tcW w:w="2238"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625491F8" w14:textId="77777777" w:rsidR="005370F7" w:rsidRDefault="00C31660">
            <w:pPr>
              <w:pStyle w:val="Default"/>
              <w:jc w:val="center"/>
            </w:pPr>
            <w:r>
              <w:rPr>
                <w:rFonts w:ascii="Arial" w:hAnsi="Arial"/>
                <w:b/>
                <w:bCs/>
              </w:rPr>
              <w:t>Reference</w:t>
            </w:r>
          </w:p>
        </w:tc>
        <w:tc>
          <w:tcPr>
            <w:tcW w:w="2824"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6170C802" w14:textId="77777777" w:rsidR="005370F7" w:rsidRDefault="00C31660">
            <w:pPr>
              <w:pStyle w:val="Default"/>
              <w:jc w:val="center"/>
            </w:pPr>
            <w:r>
              <w:rPr>
                <w:rFonts w:ascii="Arial" w:hAnsi="Arial"/>
                <w:b/>
                <w:bCs/>
              </w:rPr>
              <w:t>Comments</w:t>
            </w:r>
          </w:p>
        </w:tc>
      </w:tr>
      <w:tr w:rsidR="00DD5958" w14:paraId="6119C573" w14:textId="77777777" w:rsidTr="003E187F">
        <w:trPr>
          <w:trHeight w:val="222"/>
        </w:trPr>
        <w:tc>
          <w:tcPr>
            <w:tcW w:w="4577" w:type="dxa"/>
            <w:tcBorders>
              <w:top w:val="single" w:sz="8" w:space="0" w:color="797979"/>
              <w:left w:val="single" w:sz="8" w:space="0" w:color="797979"/>
              <w:bottom w:val="single" w:sz="8" w:space="0" w:color="797979"/>
              <w:right w:val="single" w:sz="8" w:space="0" w:color="797979"/>
            </w:tcBorders>
            <w:tcMar>
              <w:top w:w="80" w:type="dxa"/>
              <w:left w:w="80" w:type="dxa"/>
              <w:bottom w:w="80" w:type="dxa"/>
              <w:right w:w="80" w:type="dxa"/>
            </w:tcMar>
          </w:tcPr>
          <w:p w14:paraId="63F851D9" w14:textId="3EE09BFB" w:rsidR="00DD5958" w:rsidRPr="004E18F6" w:rsidRDefault="00DD5958" w:rsidP="003E187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4E18F6">
              <w:rPr>
                <w:rFonts w:ascii="Arial" w:hAnsi="Arial"/>
              </w:rPr>
              <w:t>Home Farm, Corston, SN16 0EW</w:t>
            </w:r>
          </w:p>
        </w:tc>
        <w:tc>
          <w:tcPr>
            <w:tcW w:w="2238"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tcPr>
          <w:p w14:paraId="4868E6B8" w14:textId="072BD9C6" w:rsidR="00DD5958" w:rsidRPr="004E18F6" w:rsidRDefault="00DD5958" w:rsidP="003E187F">
            <w:pPr>
              <w:pStyle w:val="BodyB"/>
              <w:jc w:val="center"/>
              <w:rPr>
                <w:sz w:val="20"/>
                <w:szCs w:val="20"/>
              </w:rPr>
            </w:pPr>
            <w:r w:rsidRPr="004E18F6">
              <w:rPr>
                <w:rFonts w:ascii="Arial" w:hAnsi="Arial"/>
                <w:sz w:val="20"/>
                <w:szCs w:val="20"/>
              </w:rPr>
              <w:t>PL/2026/00930</w:t>
            </w:r>
          </w:p>
        </w:tc>
        <w:tc>
          <w:tcPr>
            <w:tcW w:w="2824"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tcPr>
          <w:p w14:paraId="7B680877" w14:textId="32CC0CA5" w:rsidR="00DD5958" w:rsidRPr="004E18F6" w:rsidRDefault="00636760" w:rsidP="003E187F">
            <w:pPr>
              <w:pStyle w:val="BodyBA"/>
              <w:jc w:val="center"/>
              <w:rPr>
                <w:rFonts w:ascii="Arial" w:hAnsi="Arial" w:cs="Arial"/>
                <w:sz w:val="20"/>
                <w:szCs w:val="20"/>
              </w:rPr>
            </w:pPr>
            <w:r w:rsidRPr="004E18F6">
              <w:rPr>
                <w:rFonts w:ascii="Arial" w:hAnsi="Arial" w:cs="Arial"/>
                <w:sz w:val="20"/>
                <w:szCs w:val="20"/>
              </w:rPr>
              <w:t>Objection</w:t>
            </w:r>
          </w:p>
        </w:tc>
      </w:tr>
      <w:tr w:rsidR="00DD5958" w14:paraId="5AC24435" w14:textId="77777777" w:rsidTr="00631E19">
        <w:trPr>
          <w:trHeight w:val="482"/>
        </w:trPr>
        <w:tc>
          <w:tcPr>
            <w:tcW w:w="4577" w:type="dxa"/>
            <w:tcBorders>
              <w:top w:val="single" w:sz="8" w:space="0" w:color="797979"/>
              <w:left w:val="single" w:sz="8" w:space="0" w:color="797979"/>
              <w:bottom w:val="single" w:sz="8" w:space="0" w:color="797979"/>
              <w:right w:val="single" w:sz="8" w:space="0" w:color="797979"/>
            </w:tcBorders>
            <w:tcMar>
              <w:top w:w="80" w:type="dxa"/>
              <w:left w:w="80" w:type="dxa"/>
              <w:bottom w:w="80" w:type="dxa"/>
              <w:right w:w="80" w:type="dxa"/>
            </w:tcMar>
          </w:tcPr>
          <w:p w14:paraId="34B8AF4F" w14:textId="1A5D75A8" w:rsidR="00DD5958" w:rsidRPr="004E18F6" w:rsidRDefault="00DD5958" w:rsidP="003E187F">
            <w:pPr>
              <w:rPr>
                <w:sz w:val="20"/>
                <w:szCs w:val="20"/>
              </w:rPr>
            </w:pPr>
            <w:r w:rsidRPr="004E18F6">
              <w:rPr>
                <w:rFonts w:ascii="Arial" w:hAnsi="Arial" w:cs="Arial"/>
                <w:kern w:val="2"/>
                <w:sz w:val="20"/>
                <w:szCs w:val="20"/>
                <w14:ligatures w14:val="standardContextual"/>
              </w:rPr>
              <w:t xml:space="preserve">Land to the North of </w:t>
            </w:r>
            <w:proofErr w:type="spellStart"/>
            <w:r w:rsidRPr="004E18F6">
              <w:rPr>
                <w:rFonts w:ascii="Arial" w:hAnsi="Arial" w:cs="Arial"/>
                <w:kern w:val="2"/>
                <w:sz w:val="20"/>
                <w:szCs w:val="20"/>
                <w14:ligatures w14:val="standardContextual"/>
              </w:rPr>
              <w:t>Whychurch</w:t>
            </w:r>
            <w:proofErr w:type="spellEnd"/>
            <w:r w:rsidRPr="004E18F6">
              <w:rPr>
                <w:rFonts w:ascii="Arial" w:hAnsi="Arial" w:cs="Arial"/>
                <w:kern w:val="2"/>
                <w:sz w:val="20"/>
                <w:szCs w:val="20"/>
                <w14:ligatures w14:val="standardContextual"/>
              </w:rPr>
              <w:t xml:space="preserve"> Farm and West of Crudwell Road, Malmesbury</w:t>
            </w:r>
          </w:p>
        </w:tc>
        <w:tc>
          <w:tcPr>
            <w:tcW w:w="2238"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2C2A3E12" w14:textId="2CA77B29" w:rsidR="00DD5958" w:rsidRPr="004E18F6" w:rsidRDefault="00DD5958" w:rsidP="00631E19">
            <w:pPr>
              <w:pStyle w:val="BodyB"/>
              <w:jc w:val="center"/>
              <w:rPr>
                <w:sz w:val="20"/>
                <w:szCs w:val="20"/>
              </w:rPr>
            </w:pPr>
            <w:r w:rsidRPr="004E18F6">
              <w:rPr>
                <w:rFonts w:ascii="Arial" w:hAnsi="Arial" w:cs="Arial"/>
                <w:kern w:val="2"/>
                <w:sz w:val="20"/>
                <w:szCs w:val="20"/>
                <w14:ligatures w14:val="standardContextual"/>
              </w:rPr>
              <w:t>PL/2025/02257</w:t>
            </w:r>
          </w:p>
        </w:tc>
        <w:tc>
          <w:tcPr>
            <w:tcW w:w="2824"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6B9C003E" w14:textId="4663FEBB" w:rsidR="00DD5958" w:rsidRPr="004E18F6" w:rsidRDefault="00636760" w:rsidP="00631E19">
            <w:pPr>
              <w:pStyle w:val="BodyBA"/>
              <w:jc w:val="center"/>
              <w:rPr>
                <w:rFonts w:ascii="Arial" w:hAnsi="Arial" w:cs="Arial"/>
                <w:sz w:val="20"/>
                <w:szCs w:val="20"/>
              </w:rPr>
            </w:pPr>
            <w:r w:rsidRPr="004E18F6">
              <w:rPr>
                <w:rFonts w:ascii="Arial" w:hAnsi="Arial" w:cs="Arial"/>
                <w:sz w:val="20"/>
                <w:szCs w:val="20"/>
              </w:rPr>
              <w:t>Objection</w:t>
            </w:r>
          </w:p>
        </w:tc>
      </w:tr>
      <w:tr w:rsidR="00DD5958" w14:paraId="489AF586" w14:textId="77777777" w:rsidTr="003E187F">
        <w:trPr>
          <w:trHeight w:val="316"/>
        </w:trPr>
        <w:tc>
          <w:tcPr>
            <w:tcW w:w="4577" w:type="dxa"/>
            <w:tcBorders>
              <w:top w:val="single" w:sz="8" w:space="0" w:color="797979"/>
              <w:left w:val="single" w:sz="8" w:space="0" w:color="797979"/>
              <w:bottom w:val="single" w:sz="8" w:space="0" w:color="797979"/>
              <w:right w:val="single" w:sz="8" w:space="0" w:color="797979"/>
            </w:tcBorders>
            <w:tcMar>
              <w:top w:w="80" w:type="dxa"/>
              <w:left w:w="80" w:type="dxa"/>
              <w:bottom w:w="80" w:type="dxa"/>
              <w:right w:w="80" w:type="dxa"/>
            </w:tcMar>
          </w:tcPr>
          <w:p w14:paraId="69BF7E7E" w14:textId="30C44D9F" w:rsidR="00DD5958" w:rsidRPr="004E18F6" w:rsidRDefault="00DD5958" w:rsidP="00DD5958">
            <w:pPr>
              <w:pStyle w:val="BodyB"/>
              <w:rPr>
                <w:sz w:val="20"/>
                <w:szCs w:val="20"/>
              </w:rPr>
            </w:pPr>
            <w:r w:rsidRPr="004E18F6">
              <w:rPr>
                <w:rFonts w:ascii="Arial" w:hAnsi="Arial" w:cs="Arial"/>
                <w:kern w:val="2"/>
                <w:sz w:val="20"/>
                <w:szCs w:val="20"/>
                <w14:ligatures w14:val="standardContextual"/>
              </w:rPr>
              <w:t>8 Storey Mews, SN16 0FH</w:t>
            </w:r>
          </w:p>
        </w:tc>
        <w:tc>
          <w:tcPr>
            <w:tcW w:w="2238"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72648E6C" w14:textId="70400B4C" w:rsidR="00DD5958" w:rsidRPr="004E18F6" w:rsidRDefault="00DD5958" w:rsidP="00471805">
            <w:pPr>
              <w:jc w:val="center"/>
              <w:rPr>
                <w:sz w:val="20"/>
                <w:szCs w:val="20"/>
              </w:rPr>
            </w:pPr>
            <w:r w:rsidRPr="004E18F6">
              <w:rPr>
                <w:rStyle w:val="Strong"/>
                <w:rFonts w:ascii="Arial" w:hAnsi="Arial" w:cs="Arial"/>
                <w:b w:val="0"/>
                <w:bCs w:val="0"/>
                <w:kern w:val="2"/>
                <w:sz w:val="20"/>
                <w:szCs w:val="20"/>
                <w14:ligatures w14:val="standardContextual"/>
              </w:rPr>
              <w:t>PL/2026/01364</w:t>
            </w:r>
          </w:p>
        </w:tc>
        <w:tc>
          <w:tcPr>
            <w:tcW w:w="2824"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tcPr>
          <w:p w14:paraId="16B8BF98" w14:textId="03B3C215" w:rsidR="00DD5958" w:rsidRPr="004E18F6" w:rsidRDefault="00636760" w:rsidP="003E187F">
            <w:pPr>
              <w:pStyle w:val="BodyBA"/>
              <w:jc w:val="center"/>
              <w:rPr>
                <w:rFonts w:ascii="Arial" w:hAnsi="Arial" w:cs="Arial"/>
                <w:sz w:val="20"/>
                <w:szCs w:val="20"/>
              </w:rPr>
            </w:pPr>
            <w:r w:rsidRPr="004E18F6">
              <w:rPr>
                <w:rFonts w:ascii="Arial" w:hAnsi="Arial" w:cs="Arial"/>
                <w:sz w:val="20"/>
                <w:szCs w:val="20"/>
              </w:rPr>
              <w:t>No objection</w:t>
            </w:r>
          </w:p>
        </w:tc>
      </w:tr>
      <w:tr w:rsidR="00DD5958" w14:paraId="3104523B" w14:textId="77777777" w:rsidTr="00631E19">
        <w:trPr>
          <w:trHeight w:val="453"/>
        </w:trPr>
        <w:tc>
          <w:tcPr>
            <w:tcW w:w="4577" w:type="dxa"/>
            <w:tcBorders>
              <w:top w:val="single" w:sz="8" w:space="0" w:color="797979"/>
              <w:left w:val="single" w:sz="8" w:space="0" w:color="797979"/>
              <w:bottom w:val="single" w:sz="8" w:space="0" w:color="797979"/>
              <w:right w:val="single" w:sz="8" w:space="0" w:color="797979"/>
            </w:tcBorders>
            <w:tcMar>
              <w:top w:w="80" w:type="dxa"/>
              <w:left w:w="80" w:type="dxa"/>
              <w:bottom w:w="80" w:type="dxa"/>
              <w:right w:w="80" w:type="dxa"/>
            </w:tcMar>
          </w:tcPr>
          <w:p w14:paraId="7BC9DE35" w14:textId="11B9C3A8" w:rsidR="00DD5958" w:rsidRPr="004E18F6" w:rsidRDefault="00DD5958" w:rsidP="00DD5958">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4E18F6">
              <w:rPr>
                <w:rFonts w:ascii="Arial" w:hAnsi="Arial" w:cs="Arial"/>
              </w:rPr>
              <w:t>Buckley Barracks, Church Lane, Lower Stanton St Quintin, SN14 6BT</w:t>
            </w:r>
          </w:p>
        </w:tc>
        <w:tc>
          <w:tcPr>
            <w:tcW w:w="2238"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0A5E90DE" w14:textId="1543C780" w:rsidR="00DD5958" w:rsidRPr="004E18F6" w:rsidRDefault="00DD5958" w:rsidP="00631E19">
            <w:pPr>
              <w:pStyle w:val="BodyB"/>
              <w:jc w:val="center"/>
              <w:rPr>
                <w:sz w:val="20"/>
                <w:szCs w:val="20"/>
              </w:rPr>
            </w:pPr>
            <w:r w:rsidRPr="004E18F6">
              <w:rPr>
                <w:rFonts w:ascii="Arial" w:hAnsi="Arial" w:cs="Arial"/>
                <w:sz w:val="20"/>
                <w:szCs w:val="20"/>
              </w:rPr>
              <w:t>PL/2026/00994</w:t>
            </w:r>
          </w:p>
        </w:tc>
        <w:tc>
          <w:tcPr>
            <w:tcW w:w="2824"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68E840A1" w14:textId="68452931" w:rsidR="00DD5958" w:rsidRPr="004E18F6" w:rsidRDefault="00A31362" w:rsidP="00631E19">
            <w:pPr>
              <w:pStyle w:val="BodyBA"/>
              <w:jc w:val="center"/>
              <w:rPr>
                <w:rFonts w:ascii="Arial" w:hAnsi="Arial" w:cs="Arial"/>
                <w:sz w:val="20"/>
                <w:szCs w:val="20"/>
              </w:rPr>
            </w:pPr>
            <w:r w:rsidRPr="004E18F6">
              <w:rPr>
                <w:rFonts w:ascii="Arial" w:hAnsi="Arial" w:cs="Arial"/>
                <w:sz w:val="20"/>
                <w:szCs w:val="20"/>
              </w:rPr>
              <w:t>No objection</w:t>
            </w:r>
          </w:p>
        </w:tc>
      </w:tr>
    </w:tbl>
    <w:p w14:paraId="03A04FF4" w14:textId="51CF4566" w:rsidR="005370F7" w:rsidRDefault="00C31660">
      <w:pPr>
        <w:pStyle w:val="BodyBA"/>
        <w:spacing w:before="120"/>
        <w:ind w:left="567"/>
        <w:jc w:val="right"/>
        <w:rPr>
          <w:rFonts w:ascii="Arial" w:eastAsia="Arial" w:hAnsi="Arial" w:cs="Arial"/>
        </w:rPr>
      </w:pPr>
      <w:r>
        <w:rPr>
          <w:rFonts w:ascii="Arial" w:hAnsi="Arial"/>
          <w:b/>
          <w:bCs/>
          <w:sz w:val="20"/>
          <w:szCs w:val="20"/>
        </w:rPr>
        <w:t>Action: Cllr</w:t>
      </w:r>
      <w:r w:rsidR="00631E19">
        <w:rPr>
          <w:rFonts w:ascii="Arial" w:hAnsi="Arial"/>
          <w:b/>
          <w:bCs/>
          <w:sz w:val="20"/>
          <w:szCs w:val="20"/>
        </w:rPr>
        <w:t xml:space="preserve"> </w:t>
      </w:r>
      <w:proofErr w:type="gramStart"/>
      <w:r w:rsidR="00631E19">
        <w:rPr>
          <w:rFonts w:ascii="Arial" w:hAnsi="Arial"/>
          <w:b/>
          <w:bCs/>
          <w:sz w:val="20"/>
          <w:szCs w:val="20"/>
        </w:rPr>
        <w:t>Hatherell</w:t>
      </w:r>
      <w:r>
        <w:rPr>
          <w:rFonts w:ascii="Arial" w:hAnsi="Arial"/>
          <w:b/>
          <w:bCs/>
          <w:sz w:val="20"/>
          <w:szCs w:val="20"/>
        </w:rPr>
        <w:t xml:space="preserve">  &amp;</w:t>
      </w:r>
      <w:proofErr w:type="gramEnd"/>
      <w:r>
        <w:rPr>
          <w:rFonts w:ascii="Arial" w:hAnsi="Arial"/>
          <w:b/>
          <w:bCs/>
          <w:sz w:val="20"/>
          <w:szCs w:val="20"/>
        </w:rPr>
        <w:t xml:space="preserve"> Clerk</w:t>
      </w:r>
    </w:p>
    <w:p w14:paraId="3827EFED" w14:textId="77777777" w:rsidR="005370F7" w:rsidRDefault="00C31660">
      <w:pPr>
        <w:pStyle w:val="BodyBA"/>
        <w:ind w:left="567"/>
        <w:jc w:val="right"/>
        <w:rPr>
          <w:rFonts w:ascii="Arial" w:eastAsia="Arial" w:hAnsi="Arial" w:cs="Arial"/>
          <w:sz w:val="20"/>
          <w:szCs w:val="20"/>
        </w:rPr>
      </w:pPr>
      <w:r>
        <w:rPr>
          <w:rFonts w:ascii="Arial" w:hAnsi="Arial"/>
        </w:rPr>
        <w:t xml:space="preserve">                                    </w:t>
      </w:r>
      <w:r>
        <w:tab/>
      </w:r>
      <w:r>
        <w:tab/>
      </w:r>
      <w:r>
        <w:tab/>
      </w:r>
      <w:r>
        <w:tab/>
      </w:r>
      <w:r>
        <w:tab/>
      </w:r>
      <w:r>
        <w:tab/>
      </w:r>
      <w:r>
        <w:tab/>
      </w:r>
      <w:r>
        <w:rPr>
          <w:rFonts w:ascii="Arial" w:eastAsia="Arial" w:hAnsi="Arial" w:cs="Arial"/>
          <w:sz w:val="20"/>
          <w:szCs w:val="20"/>
        </w:rPr>
        <w:tab/>
        <w:t xml:space="preserve">                                                                                                                                                          </w:t>
      </w:r>
    </w:p>
    <w:p w14:paraId="6F2C17FC" w14:textId="2757111D" w:rsidR="005370F7" w:rsidRDefault="00C31660">
      <w:pPr>
        <w:pStyle w:val="Default"/>
        <w:spacing w:after="120"/>
        <w:ind w:left="567" w:hanging="567"/>
        <w:jc w:val="both"/>
        <w:rPr>
          <w:rFonts w:ascii="Arial" w:eastAsia="Arial" w:hAnsi="Arial" w:cs="Arial"/>
        </w:rPr>
      </w:pPr>
      <w:r>
        <w:rPr>
          <w:rFonts w:ascii="Arial" w:hAnsi="Arial"/>
        </w:rPr>
        <w:t>1</w:t>
      </w:r>
      <w:r w:rsidR="000C526F">
        <w:rPr>
          <w:rFonts w:ascii="Arial" w:hAnsi="Arial"/>
        </w:rPr>
        <w:t>44</w:t>
      </w:r>
      <w:r>
        <w:rPr>
          <w:rFonts w:ascii="Arial" w:hAnsi="Arial"/>
        </w:rPr>
        <w:tab/>
        <w:t>FINANCIAL REPORTS</w:t>
      </w:r>
      <w:r>
        <w:tab/>
      </w:r>
      <w:r>
        <w:tab/>
        <w:t xml:space="preserve">         </w:t>
      </w:r>
    </w:p>
    <w:p w14:paraId="7C024C90" w14:textId="77777777" w:rsidR="00E67679" w:rsidRDefault="00C31660">
      <w:pPr>
        <w:pStyle w:val="BodyA"/>
        <w:ind w:left="567"/>
        <w:jc w:val="both"/>
        <w:rPr>
          <w:rFonts w:ascii="Arial" w:hAnsi="Arial"/>
        </w:rPr>
      </w:pPr>
      <w:r w:rsidRPr="00CC2B35">
        <w:rPr>
          <w:rFonts w:ascii="Arial" w:hAnsi="Arial"/>
        </w:rPr>
        <w:t xml:space="preserve">The RFO presented the accounts for the year to date.  The bank statement dated </w:t>
      </w:r>
      <w:r w:rsidR="00A00ECD" w:rsidRPr="00CC2B35">
        <w:rPr>
          <w:rFonts w:ascii="Arial" w:hAnsi="Arial"/>
        </w:rPr>
        <w:t>27</w:t>
      </w:r>
      <w:r w:rsidRPr="00CC2B35">
        <w:rPr>
          <w:rFonts w:ascii="Arial" w:hAnsi="Arial"/>
          <w:vertAlign w:val="superscript"/>
        </w:rPr>
        <w:t>th</w:t>
      </w:r>
      <w:r w:rsidRPr="00CC2B35">
        <w:rPr>
          <w:rFonts w:ascii="Arial" w:hAnsi="Arial"/>
        </w:rPr>
        <w:t xml:space="preserve"> </w:t>
      </w:r>
      <w:r w:rsidR="00A00ECD" w:rsidRPr="00CC2B35">
        <w:rPr>
          <w:rFonts w:ascii="Arial" w:hAnsi="Arial"/>
        </w:rPr>
        <w:t xml:space="preserve">February </w:t>
      </w:r>
      <w:r w:rsidRPr="00CC2B35">
        <w:rPr>
          <w:rFonts w:ascii="Arial" w:hAnsi="Arial"/>
        </w:rPr>
        <w:t>was noted and showed balances of £</w:t>
      </w:r>
      <w:r w:rsidR="0001048A" w:rsidRPr="00CC2B35">
        <w:rPr>
          <w:rFonts w:ascii="Arial" w:hAnsi="Arial"/>
        </w:rPr>
        <w:t>2,762.72</w:t>
      </w:r>
      <w:r w:rsidRPr="00CC2B35">
        <w:rPr>
          <w:rFonts w:ascii="Arial" w:hAnsi="Arial"/>
        </w:rPr>
        <w:t xml:space="preserve"> and £43,065.94 and matched the reconciliation statement. The reconciliations and the original bank statements were signed as correct by the Vice Chair as evidence of verification.  The RFO presented the payments schedule.  The schedule was approved and Cllr </w:t>
      </w:r>
      <w:r w:rsidR="00A84B8C" w:rsidRPr="00CC2B35">
        <w:rPr>
          <w:rFonts w:ascii="Arial" w:hAnsi="Arial"/>
        </w:rPr>
        <w:t>Hatherell</w:t>
      </w:r>
      <w:r w:rsidRPr="00CC2B35">
        <w:rPr>
          <w:rFonts w:ascii="Arial" w:hAnsi="Arial"/>
        </w:rPr>
        <w:t xml:space="preserve"> signed the list of payments for </w:t>
      </w:r>
      <w:proofErr w:type="spellStart"/>
      <w:r w:rsidRPr="00CC2B35">
        <w:rPr>
          <w:rFonts w:ascii="Arial" w:hAnsi="Arial"/>
        </w:rPr>
        <w:t>authorisation</w:t>
      </w:r>
      <w:proofErr w:type="spellEnd"/>
      <w:r w:rsidRPr="00CC2B35">
        <w:rPr>
          <w:rFonts w:ascii="Arial" w:hAnsi="Arial"/>
        </w:rPr>
        <w:t xml:space="preserve"> as per supporting evidence; Cllr </w:t>
      </w:r>
      <w:r w:rsidR="00CC2B35" w:rsidRPr="00CC2B35">
        <w:rPr>
          <w:rFonts w:ascii="Arial" w:hAnsi="Arial"/>
        </w:rPr>
        <w:t>Jones</w:t>
      </w:r>
      <w:r w:rsidRPr="00CC2B35">
        <w:rPr>
          <w:rFonts w:ascii="Arial" w:hAnsi="Arial"/>
        </w:rPr>
        <w:t xml:space="preserve"> first </w:t>
      </w:r>
      <w:proofErr w:type="spellStart"/>
      <w:r w:rsidRPr="00CC2B35">
        <w:rPr>
          <w:rFonts w:ascii="Arial" w:hAnsi="Arial"/>
        </w:rPr>
        <w:t>authoriser</w:t>
      </w:r>
      <w:proofErr w:type="spellEnd"/>
      <w:r w:rsidRPr="00CC2B35">
        <w:rPr>
          <w:rFonts w:ascii="Arial" w:hAnsi="Arial"/>
        </w:rPr>
        <w:t xml:space="preserve">, </w:t>
      </w:r>
      <w:proofErr w:type="gramStart"/>
      <w:r w:rsidRPr="00CC2B35">
        <w:rPr>
          <w:rFonts w:ascii="Arial" w:hAnsi="Arial"/>
        </w:rPr>
        <w:t xml:space="preserve">Cllr  </w:t>
      </w:r>
      <w:r w:rsidR="00CC2B35" w:rsidRPr="00CC2B35">
        <w:rPr>
          <w:rFonts w:ascii="Arial" w:hAnsi="Arial"/>
        </w:rPr>
        <w:t>Clogg</w:t>
      </w:r>
      <w:proofErr w:type="gramEnd"/>
      <w:r w:rsidR="00CC2B35" w:rsidRPr="00CC2B35">
        <w:rPr>
          <w:rFonts w:ascii="Arial" w:hAnsi="Arial"/>
        </w:rPr>
        <w:t xml:space="preserve"> </w:t>
      </w:r>
      <w:r w:rsidRPr="00CC2B35">
        <w:rPr>
          <w:rFonts w:ascii="Arial" w:hAnsi="Arial"/>
        </w:rPr>
        <w:t xml:space="preserve">second </w:t>
      </w:r>
      <w:proofErr w:type="spellStart"/>
      <w:r w:rsidRPr="00CC2B35">
        <w:rPr>
          <w:rFonts w:ascii="Arial" w:hAnsi="Arial"/>
        </w:rPr>
        <w:t>authoriser</w:t>
      </w:r>
      <w:proofErr w:type="spellEnd"/>
      <w:r w:rsidRPr="00CC2B35">
        <w:rPr>
          <w:rFonts w:ascii="Arial" w:hAnsi="Arial"/>
        </w:rPr>
        <w:t>.</w:t>
      </w:r>
      <w:r w:rsidR="00215A9C">
        <w:rPr>
          <w:rFonts w:ascii="Arial" w:hAnsi="Arial"/>
        </w:rPr>
        <w:t xml:space="preserve">  </w:t>
      </w:r>
      <w:r w:rsidR="00EA25D6">
        <w:rPr>
          <w:rFonts w:ascii="Arial" w:hAnsi="Arial"/>
        </w:rPr>
        <w:t xml:space="preserve">                                                                               </w:t>
      </w:r>
    </w:p>
    <w:p w14:paraId="09A103EE" w14:textId="740B993A" w:rsidR="005370F7" w:rsidRDefault="00C31660" w:rsidP="00E67679">
      <w:pPr>
        <w:pStyle w:val="BodyA"/>
        <w:ind w:left="567"/>
        <w:jc w:val="right"/>
        <w:rPr>
          <w:rFonts w:ascii="Arial" w:eastAsia="Arial" w:hAnsi="Arial" w:cs="Arial"/>
        </w:rPr>
      </w:pPr>
      <w:r>
        <w:rPr>
          <w:rFonts w:ascii="Arial" w:hAnsi="Arial"/>
          <w:b/>
          <w:bCs/>
        </w:rPr>
        <w:t>Action: Cllrs</w:t>
      </w:r>
      <w:r w:rsidR="00CC2B35">
        <w:rPr>
          <w:rFonts w:ascii="Arial" w:hAnsi="Arial"/>
          <w:b/>
          <w:bCs/>
        </w:rPr>
        <w:t xml:space="preserve"> Jones, Clogg</w:t>
      </w:r>
      <w:r>
        <w:rPr>
          <w:rFonts w:ascii="Arial" w:hAnsi="Arial"/>
          <w:b/>
          <w:bCs/>
        </w:rPr>
        <w:t xml:space="preserve"> and Clerk</w:t>
      </w:r>
      <w:r>
        <w:rPr>
          <w:rFonts w:ascii="Arial" w:hAnsi="Arial"/>
        </w:rPr>
        <w:t xml:space="preserve"> </w:t>
      </w:r>
    </w:p>
    <w:p w14:paraId="01206BCD" w14:textId="3C8922DF" w:rsidR="005D1CCB" w:rsidRDefault="00E67679">
      <w:pPr>
        <w:rPr>
          <w:rFonts w:ascii="Arial" w:eastAsia="Arial" w:hAnsi="Arial" w:cs="Arial"/>
          <w:color w:val="000000"/>
          <w:sz w:val="20"/>
          <w:szCs w:val="20"/>
          <w:u w:color="000000"/>
          <w:lang w:eastAsia="en-GB"/>
          <w14:textOutline w14:w="12700" w14:cap="flat" w14:cmpd="sng" w14:algn="ctr">
            <w14:noFill/>
            <w14:prstDash w14:val="solid"/>
            <w14:miter w14:lim="400000"/>
          </w14:textOutline>
        </w:rPr>
      </w:pPr>
      <w:r>
        <w:rPr>
          <w:rFonts w:ascii="Arial" w:eastAsia="Arial" w:hAnsi="Arial" w:cs="Arial"/>
          <w:color w:val="000000"/>
          <w:sz w:val="20"/>
          <w:szCs w:val="20"/>
          <w:u w:color="000000"/>
          <w:lang w:eastAsia="en-GB"/>
          <w14:textOutline w14:w="12700" w14:cap="flat" w14:cmpd="sng" w14:algn="ctr">
            <w14:noFill/>
            <w14:prstDash w14:val="solid"/>
            <w14:miter w14:lim="400000"/>
          </w14:textOutline>
        </w:rPr>
        <w:br/>
      </w:r>
      <w:r>
        <w:rPr>
          <w:rFonts w:ascii="Arial" w:eastAsia="Arial" w:hAnsi="Arial" w:cs="Arial"/>
          <w:color w:val="000000"/>
          <w:sz w:val="20"/>
          <w:szCs w:val="20"/>
          <w:u w:color="000000"/>
          <w:lang w:eastAsia="en-GB"/>
          <w14:textOutline w14:w="12700" w14:cap="flat" w14:cmpd="sng" w14:algn="ctr">
            <w14:noFill/>
            <w14:prstDash w14:val="solid"/>
            <w14:miter w14:lim="400000"/>
          </w14:textOutline>
        </w:rPr>
        <w:br/>
      </w:r>
    </w:p>
    <w:tbl>
      <w:tblPr>
        <w:tblW w:w="9621" w:type="dxa"/>
        <w:tblInd w:w="6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1"/>
        <w:gridCol w:w="3032"/>
        <w:gridCol w:w="4512"/>
        <w:gridCol w:w="1106"/>
      </w:tblGrid>
      <w:tr w:rsidR="005370F7" w14:paraId="10C1DDE2" w14:textId="77777777" w:rsidTr="002E7BB2">
        <w:trPr>
          <w:trHeight w:val="454"/>
        </w:trPr>
        <w:tc>
          <w:tcPr>
            <w:tcW w:w="971"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53D43CA3" w14:textId="77777777" w:rsidR="005370F7" w:rsidRDefault="00C31660">
            <w:pPr>
              <w:pStyle w:val="Default"/>
              <w:jc w:val="center"/>
            </w:pPr>
            <w:r>
              <w:rPr>
                <w:rFonts w:ascii="Arial" w:hAnsi="Arial"/>
                <w:b/>
                <w:bCs/>
                <w:kern w:val="1"/>
                <w:sz w:val="18"/>
                <w:szCs w:val="18"/>
              </w:rPr>
              <w:lastRenderedPageBreak/>
              <w:t>Payment No.</w:t>
            </w:r>
          </w:p>
        </w:tc>
        <w:tc>
          <w:tcPr>
            <w:tcW w:w="303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102716A8" w14:textId="77777777" w:rsidR="005370F7" w:rsidRDefault="00C31660">
            <w:pPr>
              <w:pStyle w:val="Default"/>
              <w:jc w:val="center"/>
            </w:pPr>
            <w:r>
              <w:rPr>
                <w:rFonts w:ascii="Arial" w:hAnsi="Arial"/>
                <w:b/>
                <w:bCs/>
                <w:kern w:val="1"/>
                <w:sz w:val="18"/>
                <w:szCs w:val="18"/>
              </w:rPr>
              <w:t>Payee Details</w:t>
            </w:r>
          </w:p>
        </w:tc>
        <w:tc>
          <w:tcPr>
            <w:tcW w:w="451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469CD704" w14:textId="77777777" w:rsidR="005370F7" w:rsidRDefault="00C31660">
            <w:pPr>
              <w:pStyle w:val="Default"/>
              <w:jc w:val="center"/>
            </w:pPr>
            <w:r>
              <w:rPr>
                <w:rFonts w:ascii="Arial" w:hAnsi="Arial"/>
                <w:b/>
                <w:bCs/>
                <w:kern w:val="1"/>
                <w:sz w:val="18"/>
                <w:szCs w:val="18"/>
              </w:rPr>
              <w:t>Reason</w:t>
            </w:r>
          </w:p>
        </w:tc>
        <w:tc>
          <w:tcPr>
            <w:tcW w:w="1106"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09F17FD6" w14:textId="77777777" w:rsidR="005370F7" w:rsidRDefault="00C31660">
            <w:pPr>
              <w:pStyle w:val="Default"/>
              <w:jc w:val="center"/>
            </w:pPr>
            <w:r>
              <w:rPr>
                <w:rFonts w:ascii="Arial" w:hAnsi="Arial"/>
                <w:b/>
                <w:bCs/>
                <w:kern w:val="1"/>
                <w:sz w:val="18"/>
                <w:szCs w:val="18"/>
              </w:rPr>
              <w:t>Amount (£)</w:t>
            </w:r>
          </w:p>
        </w:tc>
      </w:tr>
      <w:tr w:rsidR="00BA07D9" w14:paraId="3C9F69A7" w14:textId="77777777" w:rsidTr="002E7BB2">
        <w:trPr>
          <w:trHeight w:val="253"/>
        </w:trPr>
        <w:tc>
          <w:tcPr>
            <w:tcW w:w="971"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7869CFDC" w14:textId="77777777" w:rsidR="00BA07D9" w:rsidRDefault="00BA07D9" w:rsidP="00BA07D9">
            <w:pPr>
              <w:pStyle w:val="Default"/>
              <w:jc w:val="center"/>
            </w:pPr>
            <w:r>
              <w:rPr>
                <w:rFonts w:ascii="Arial" w:hAnsi="Arial"/>
              </w:rPr>
              <w:t>1</w:t>
            </w:r>
          </w:p>
        </w:tc>
        <w:tc>
          <w:tcPr>
            <w:tcW w:w="303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0E5823EF" w14:textId="1F664649" w:rsidR="00BA07D9" w:rsidRPr="00F224D3" w:rsidRDefault="00BA07D9" w:rsidP="00BA07D9">
            <w:pPr>
              <w:pStyle w:val="BodyB"/>
              <w:rPr>
                <w:rFonts w:ascii="Arial" w:hAnsi="Arial" w:cs="Arial"/>
                <w:sz w:val="20"/>
                <w:szCs w:val="20"/>
              </w:rPr>
            </w:pPr>
            <w:r w:rsidRPr="00F224D3">
              <w:rPr>
                <w:rFonts w:ascii="Arial" w:hAnsi="Arial" w:cs="Arial"/>
                <w:sz w:val="20"/>
                <w:szCs w:val="20"/>
              </w:rPr>
              <w:t>James Hinwood</w:t>
            </w:r>
          </w:p>
        </w:tc>
        <w:tc>
          <w:tcPr>
            <w:tcW w:w="451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666748C9" w14:textId="199C5416" w:rsidR="00BA07D9" w:rsidRPr="00F224D3" w:rsidRDefault="00BA07D9" w:rsidP="00BA07D9">
            <w:pPr>
              <w:pStyle w:val="BodyB"/>
              <w:rPr>
                <w:rFonts w:ascii="Arial" w:hAnsi="Arial" w:cs="Arial"/>
                <w:sz w:val="20"/>
                <w:szCs w:val="20"/>
              </w:rPr>
            </w:pPr>
            <w:r w:rsidRPr="00F224D3">
              <w:rPr>
                <w:rFonts w:ascii="Arial" w:hAnsi="Arial" w:cs="Arial"/>
                <w:sz w:val="20"/>
                <w:szCs w:val="20"/>
              </w:rPr>
              <w:t>Tree works at Corston Local Nature Reserve</w:t>
            </w:r>
          </w:p>
        </w:tc>
        <w:tc>
          <w:tcPr>
            <w:tcW w:w="1106"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2360335E" w14:textId="233328C6" w:rsidR="00BA07D9" w:rsidRPr="00F224D3" w:rsidRDefault="00BA07D9" w:rsidP="00BA07D9">
            <w:pPr>
              <w:pStyle w:val="BodyB"/>
              <w:jc w:val="right"/>
              <w:rPr>
                <w:rFonts w:ascii="Arial" w:hAnsi="Arial" w:cs="Arial"/>
                <w:sz w:val="20"/>
                <w:szCs w:val="20"/>
              </w:rPr>
            </w:pPr>
            <w:r w:rsidRPr="00F224D3">
              <w:rPr>
                <w:rFonts w:ascii="Arial" w:hAnsi="Arial" w:cs="Arial"/>
                <w:sz w:val="20"/>
                <w:szCs w:val="20"/>
              </w:rPr>
              <w:t>£750.00</w:t>
            </w:r>
          </w:p>
        </w:tc>
      </w:tr>
      <w:tr w:rsidR="00BA07D9" w14:paraId="5E3A63E1" w14:textId="77777777" w:rsidTr="002E7BB2">
        <w:trPr>
          <w:trHeight w:val="253"/>
        </w:trPr>
        <w:tc>
          <w:tcPr>
            <w:tcW w:w="971" w:type="dxa"/>
            <w:tcBorders>
              <w:top w:val="single" w:sz="8" w:space="0" w:color="797979"/>
              <w:left w:val="single" w:sz="8" w:space="0" w:color="797979"/>
              <w:bottom w:val="single" w:sz="8" w:space="0" w:color="797979"/>
              <w:right w:val="single" w:sz="8" w:space="0" w:color="797979"/>
            </w:tcBorders>
            <w:tcMar>
              <w:top w:w="80" w:type="dxa"/>
              <w:left w:w="80" w:type="dxa"/>
              <w:bottom w:w="80" w:type="dxa"/>
              <w:right w:w="80" w:type="dxa"/>
            </w:tcMar>
            <w:vAlign w:val="center"/>
          </w:tcPr>
          <w:p w14:paraId="4AA4F09A" w14:textId="77777777" w:rsidR="00BA07D9" w:rsidRDefault="00BA07D9" w:rsidP="00BA07D9">
            <w:pPr>
              <w:pStyle w:val="Default"/>
              <w:jc w:val="center"/>
            </w:pPr>
            <w:r>
              <w:rPr>
                <w:rFonts w:ascii="Arial" w:hAnsi="Arial"/>
              </w:rPr>
              <w:t>2</w:t>
            </w:r>
          </w:p>
        </w:tc>
        <w:tc>
          <w:tcPr>
            <w:tcW w:w="303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34AF21FB" w14:textId="31A3154B" w:rsidR="00BA07D9" w:rsidRPr="00F224D3" w:rsidRDefault="00BA07D9" w:rsidP="00BA07D9">
            <w:pPr>
              <w:pStyle w:val="BodyBB"/>
              <w:rPr>
                <w:rFonts w:ascii="Arial" w:hAnsi="Arial" w:cs="Arial"/>
                <w:sz w:val="20"/>
                <w:szCs w:val="20"/>
              </w:rPr>
            </w:pPr>
            <w:r w:rsidRPr="00F224D3">
              <w:rPr>
                <w:rFonts w:ascii="Arial" w:hAnsi="Arial" w:cs="Arial"/>
                <w:sz w:val="20"/>
                <w:szCs w:val="20"/>
              </w:rPr>
              <w:t>The Landscape Group Ltd</w:t>
            </w:r>
          </w:p>
        </w:tc>
        <w:tc>
          <w:tcPr>
            <w:tcW w:w="451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3DB77273" w14:textId="1D5281F9" w:rsidR="00BA07D9" w:rsidRPr="00F224D3" w:rsidRDefault="00BA07D9" w:rsidP="00BA07D9">
            <w:pPr>
              <w:pStyle w:val="BodyCA"/>
              <w:rPr>
                <w:rFonts w:ascii="Arial" w:hAnsi="Arial" w:cs="Arial"/>
                <w:sz w:val="20"/>
                <w:szCs w:val="20"/>
              </w:rPr>
            </w:pPr>
            <w:r w:rsidRPr="00F224D3">
              <w:rPr>
                <w:rFonts w:ascii="Arial" w:hAnsi="Arial" w:cs="Arial"/>
                <w:sz w:val="20"/>
                <w:szCs w:val="20"/>
              </w:rPr>
              <w:t>Waste collection February 2026</w:t>
            </w:r>
          </w:p>
        </w:tc>
        <w:tc>
          <w:tcPr>
            <w:tcW w:w="1106" w:type="dxa"/>
            <w:tcBorders>
              <w:top w:val="single" w:sz="8" w:space="0" w:color="797979"/>
              <w:left w:val="single" w:sz="8" w:space="0" w:color="797979"/>
              <w:bottom w:val="single" w:sz="8" w:space="0" w:color="797979"/>
              <w:right w:val="single" w:sz="8" w:space="0" w:color="797979"/>
            </w:tcBorders>
            <w:tcMar>
              <w:top w:w="80" w:type="dxa"/>
              <w:left w:w="80" w:type="dxa"/>
              <w:bottom w:w="80" w:type="dxa"/>
              <w:right w:w="80" w:type="dxa"/>
            </w:tcMar>
            <w:vAlign w:val="bottom"/>
          </w:tcPr>
          <w:p w14:paraId="41AE7E91" w14:textId="7CB004C6" w:rsidR="00BA07D9" w:rsidRPr="00F224D3" w:rsidRDefault="00BA07D9" w:rsidP="00BA07D9">
            <w:pPr>
              <w:pStyle w:val="Default"/>
              <w:jc w:val="right"/>
              <w:rPr>
                <w:rFonts w:ascii="Arial" w:hAnsi="Arial" w:cs="Arial"/>
              </w:rPr>
            </w:pPr>
            <w:r w:rsidRPr="00F224D3">
              <w:rPr>
                <w:rFonts w:ascii="Arial" w:hAnsi="Arial" w:cs="Arial"/>
              </w:rPr>
              <w:t>£468.00</w:t>
            </w:r>
          </w:p>
        </w:tc>
      </w:tr>
      <w:tr w:rsidR="00F224D3" w14:paraId="593928BA" w14:textId="77777777" w:rsidTr="002E7BB2">
        <w:trPr>
          <w:trHeight w:val="174"/>
        </w:trPr>
        <w:tc>
          <w:tcPr>
            <w:tcW w:w="971"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01169B77" w14:textId="77777777" w:rsidR="00F224D3" w:rsidRDefault="00F224D3" w:rsidP="00F224D3">
            <w:pPr>
              <w:pStyle w:val="Default"/>
              <w:jc w:val="center"/>
            </w:pPr>
            <w:r>
              <w:rPr>
                <w:rFonts w:ascii="Arial" w:hAnsi="Arial"/>
              </w:rPr>
              <w:t>3</w:t>
            </w:r>
          </w:p>
        </w:tc>
        <w:tc>
          <w:tcPr>
            <w:tcW w:w="303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5B56C6D9" w14:textId="15660865" w:rsidR="00F224D3" w:rsidRPr="00F224D3" w:rsidRDefault="00F224D3" w:rsidP="00F224D3">
            <w:pPr>
              <w:pStyle w:val="Default"/>
              <w:rPr>
                <w:rFonts w:ascii="Arial" w:hAnsi="Arial" w:cs="Arial"/>
              </w:rPr>
            </w:pPr>
            <w:r w:rsidRPr="00F224D3">
              <w:rPr>
                <w:rFonts w:ascii="Arial" w:hAnsi="Arial" w:cs="Arial"/>
              </w:rPr>
              <w:t xml:space="preserve">Hathaway </w:t>
            </w:r>
            <w:proofErr w:type="spellStart"/>
            <w:r w:rsidRPr="00F224D3">
              <w:rPr>
                <w:rFonts w:ascii="Arial" w:hAnsi="Arial" w:cs="Arial"/>
              </w:rPr>
              <w:t>Gardenscapes</w:t>
            </w:r>
            <w:proofErr w:type="spellEnd"/>
            <w:r w:rsidRPr="00F224D3">
              <w:rPr>
                <w:rFonts w:ascii="Arial" w:hAnsi="Arial" w:cs="Arial"/>
              </w:rPr>
              <w:t xml:space="preserve"> Ltd</w:t>
            </w:r>
          </w:p>
        </w:tc>
        <w:tc>
          <w:tcPr>
            <w:tcW w:w="451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2B174987" w14:textId="304F7630" w:rsidR="00F224D3" w:rsidRPr="00F224D3" w:rsidRDefault="00F224D3" w:rsidP="00F224D3">
            <w:pPr>
              <w:pStyle w:val="Default"/>
              <w:rPr>
                <w:rFonts w:ascii="Arial" w:hAnsi="Arial" w:cs="Arial"/>
              </w:rPr>
            </w:pPr>
            <w:r w:rsidRPr="00F224D3">
              <w:rPr>
                <w:rFonts w:ascii="Arial" w:hAnsi="Arial" w:cs="Arial"/>
              </w:rPr>
              <w:t>Grass cutting March 26</w:t>
            </w:r>
          </w:p>
        </w:tc>
        <w:tc>
          <w:tcPr>
            <w:tcW w:w="1106"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376C850E" w14:textId="0F73C53B" w:rsidR="00F224D3" w:rsidRPr="00F224D3" w:rsidRDefault="00F224D3" w:rsidP="00F224D3">
            <w:pPr>
              <w:pStyle w:val="Default"/>
              <w:jc w:val="right"/>
              <w:rPr>
                <w:rFonts w:ascii="Arial" w:hAnsi="Arial" w:cs="Arial"/>
              </w:rPr>
            </w:pPr>
            <w:r w:rsidRPr="00F224D3">
              <w:rPr>
                <w:rFonts w:ascii="Arial" w:hAnsi="Arial" w:cs="Arial"/>
              </w:rPr>
              <w:t>£232.50</w:t>
            </w:r>
          </w:p>
        </w:tc>
      </w:tr>
      <w:tr w:rsidR="00F224D3" w14:paraId="3610407D" w14:textId="77777777" w:rsidTr="002E7BB2">
        <w:trPr>
          <w:trHeight w:val="52"/>
        </w:trPr>
        <w:tc>
          <w:tcPr>
            <w:tcW w:w="971"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00DC3BB8" w14:textId="77777777" w:rsidR="00F224D3" w:rsidRDefault="00F224D3" w:rsidP="00F224D3">
            <w:pPr>
              <w:pStyle w:val="Default"/>
              <w:jc w:val="center"/>
            </w:pPr>
            <w:r>
              <w:rPr>
                <w:rFonts w:ascii="Arial" w:hAnsi="Arial"/>
              </w:rPr>
              <w:t>4</w:t>
            </w:r>
          </w:p>
        </w:tc>
        <w:tc>
          <w:tcPr>
            <w:tcW w:w="303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1BEBB4A6" w14:textId="065CC357" w:rsidR="00F224D3" w:rsidRPr="00F224D3" w:rsidRDefault="00F224D3" w:rsidP="00F224D3">
            <w:pPr>
              <w:pStyle w:val="Default"/>
              <w:rPr>
                <w:rFonts w:ascii="Arial" w:hAnsi="Arial" w:cs="Arial"/>
              </w:rPr>
            </w:pPr>
            <w:r w:rsidRPr="00F224D3">
              <w:rPr>
                <w:rFonts w:ascii="Arial" w:hAnsi="Arial" w:cs="Arial"/>
              </w:rPr>
              <w:t>Friends of Riverside</w:t>
            </w:r>
          </w:p>
        </w:tc>
        <w:tc>
          <w:tcPr>
            <w:tcW w:w="451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3C7DFDA0" w14:textId="7375D126" w:rsidR="00F224D3" w:rsidRPr="00F224D3" w:rsidRDefault="00F224D3" w:rsidP="00F224D3">
            <w:pPr>
              <w:pStyle w:val="Default"/>
              <w:rPr>
                <w:rFonts w:ascii="Arial" w:hAnsi="Arial" w:cs="Arial"/>
              </w:rPr>
            </w:pPr>
            <w:r w:rsidRPr="00F224D3">
              <w:rPr>
                <w:rFonts w:ascii="Arial" w:hAnsi="Arial" w:cs="Arial"/>
              </w:rPr>
              <w:t>Hall hire - annual appraisal - 17.3.2026</w:t>
            </w:r>
          </w:p>
        </w:tc>
        <w:tc>
          <w:tcPr>
            <w:tcW w:w="1106" w:type="dxa"/>
            <w:tcBorders>
              <w:top w:val="single" w:sz="8" w:space="0" w:color="797979"/>
              <w:left w:val="single" w:sz="8" w:space="0" w:color="797979"/>
              <w:bottom w:val="single" w:sz="8" w:space="0" w:color="797979"/>
              <w:right w:val="single" w:sz="8" w:space="0" w:color="797979"/>
            </w:tcBorders>
            <w:tcMar>
              <w:top w:w="80" w:type="dxa"/>
              <w:left w:w="80" w:type="dxa"/>
              <w:bottom w:w="80" w:type="dxa"/>
              <w:right w:w="80" w:type="dxa"/>
            </w:tcMar>
          </w:tcPr>
          <w:p w14:paraId="4877C6BE" w14:textId="676221C0" w:rsidR="00F224D3" w:rsidRPr="00F224D3" w:rsidRDefault="00F224D3" w:rsidP="00F224D3">
            <w:pPr>
              <w:pStyle w:val="Default"/>
              <w:jc w:val="right"/>
              <w:rPr>
                <w:rFonts w:ascii="Arial" w:hAnsi="Arial" w:cs="Arial"/>
              </w:rPr>
            </w:pPr>
            <w:r w:rsidRPr="00F224D3">
              <w:rPr>
                <w:rFonts w:ascii="Arial" w:hAnsi="Arial" w:cs="Arial"/>
              </w:rPr>
              <w:t>£7.00</w:t>
            </w:r>
          </w:p>
        </w:tc>
      </w:tr>
      <w:tr w:rsidR="00F224D3" w14:paraId="2340FF12" w14:textId="77777777" w:rsidTr="002E7BB2">
        <w:trPr>
          <w:trHeight w:val="57"/>
        </w:trPr>
        <w:tc>
          <w:tcPr>
            <w:tcW w:w="971"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2886D09B" w14:textId="77777777" w:rsidR="00F224D3" w:rsidRDefault="00F224D3" w:rsidP="00F224D3">
            <w:pPr>
              <w:pStyle w:val="Default"/>
              <w:jc w:val="center"/>
            </w:pPr>
            <w:r>
              <w:rPr>
                <w:rFonts w:ascii="Arial" w:hAnsi="Arial"/>
              </w:rPr>
              <w:t>5</w:t>
            </w:r>
          </w:p>
        </w:tc>
        <w:tc>
          <w:tcPr>
            <w:tcW w:w="303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56FD91F0" w14:textId="2FBEA05F" w:rsidR="00F224D3" w:rsidRPr="00F224D3" w:rsidRDefault="00F224D3" w:rsidP="00F224D3">
            <w:pPr>
              <w:pStyle w:val="Default"/>
              <w:rPr>
                <w:rFonts w:ascii="Arial" w:hAnsi="Arial" w:cs="Arial"/>
              </w:rPr>
            </w:pPr>
            <w:r w:rsidRPr="00F224D3">
              <w:rPr>
                <w:rFonts w:ascii="Arial" w:hAnsi="Arial" w:cs="Arial"/>
              </w:rPr>
              <w:t>R J &amp; S H Mellowes</w:t>
            </w:r>
          </w:p>
        </w:tc>
        <w:tc>
          <w:tcPr>
            <w:tcW w:w="451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58D496E7" w14:textId="09E5841D" w:rsidR="00F224D3" w:rsidRPr="00F224D3" w:rsidRDefault="00F224D3" w:rsidP="00F224D3">
            <w:pPr>
              <w:pStyle w:val="Default"/>
              <w:rPr>
                <w:rFonts w:ascii="Arial" w:hAnsi="Arial" w:cs="Arial"/>
              </w:rPr>
            </w:pPr>
            <w:r w:rsidRPr="00F224D3">
              <w:rPr>
                <w:rFonts w:ascii="Arial" w:hAnsi="Arial" w:cs="Arial"/>
              </w:rPr>
              <w:t xml:space="preserve">Q4 HWA, notebooks, travel expenses, overtime </w:t>
            </w:r>
          </w:p>
        </w:tc>
        <w:tc>
          <w:tcPr>
            <w:tcW w:w="1106" w:type="dxa"/>
            <w:tcBorders>
              <w:top w:val="single" w:sz="8" w:space="0" w:color="797979"/>
              <w:left w:val="single" w:sz="8" w:space="0" w:color="797979"/>
              <w:bottom w:val="single" w:sz="8" w:space="0" w:color="797979"/>
              <w:right w:val="single" w:sz="8" w:space="0" w:color="797979"/>
            </w:tcBorders>
            <w:tcMar>
              <w:top w:w="80" w:type="dxa"/>
              <w:left w:w="80" w:type="dxa"/>
              <w:bottom w:w="80" w:type="dxa"/>
              <w:right w:w="80" w:type="dxa"/>
            </w:tcMar>
            <w:vAlign w:val="bottom"/>
          </w:tcPr>
          <w:p w14:paraId="6EADF947" w14:textId="3AB5C13B" w:rsidR="00F224D3" w:rsidRPr="00F224D3" w:rsidRDefault="00F224D3" w:rsidP="00F224D3">
            <w:pPr>
              <w:pStyle w:val="Default"/>
              <w:jc w:val="right"/>
              <w:rPr>
                <w:rFonts w:ascii="Arial" w:hAnsi="Arial" w:cs="Arial"/>
              </w:rPr>
            </w:pPr>
            <w:r w:rsidRPr="00F224D3">
              <w:rPr>
                <w:rFonts w:ascii="Arial" w:hAnsi="Arial" w:cs="Arial"/>
              </w:rPr>
              <w:t>£290.13</w:t>
            </w:r>
          </w:p>
        </w:tc>
      </w:tr>
      <w:tr w:rsidR="00F224D3" w14:paraId="5B0F1EB5" w14:textId="77777777" w:rsidTr="002E7BB2">
        <w:trPr>
          <w:trHeight w:val="92"/>
        </w:trPr>
        <w:tc>
          <w:tcPr>
            <w:tcW w:w="971"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352B535F" w14:textId="018E92DC" w:rsidR="00F224D3" w:rsidRDefault="00F224D3" w:rsidP="00F224D3">
            <w:pPr>
              <w:pStyle w:val="Default"/>
              <w:jc w:val="center"/>
              <w:rPr>
                <w:rFonts w:ascii="Arial" w:hAnsi="Arial"/>
              </w:rPr>
            </w:pPr>
            <w:r>
              <w:rPr>
                <w:rFonts w:ascii="Arial" w:hAnsi="Arial"/>
              </w:rPr>
              <w:t>6</w:t>
            </w:r>
          </w:p>
        </w:tc>
        <w:tc>
          <w:tcPr>
            <w:tcW w:w="303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5A2A2BBE" w14:textId="3F1B2617" w:rsidR="00F224D3" w:rsidRPr="00F224D3" w:rsidRDefault="00F224D3" w:rsidP="00F224D3">
            <w:pPr>
              <w:pStyle w:val="Default"/>
              <w:rPr>
                <w:rFonts w:ascii="Arial" w:hAnsi="Arial" w:cs="Arial"/>
              </w:rPr>
            </w:pPr>
            <w:r w:rsidRPr="00F224D3">
              <w:rPr>
                <w:rFonts w:ascii="Arial" w:hAnsi="Arial" w:cs="Arial"/>
              </w:rPr>
              <w:t>HMRC Cumbernauld</w:t>
            </w:r>
          </w:p>
        </w:tc>
        <w:tc>
          <w:tcPr>
            <w:tcW w:w="451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1EDCF5C3" w14:textId="4509EFD4" w:rsidR="00F224D3" w:rsidRPr="00F224D3" w:rsidRDefault="00F224D3" w:rsidP="00F224D3">
            <w:pPr>
              <w:pStyle w:val="Default"/>
              <w:rPr>
                <w:rFonts w:ascii="Arial" w:hAnsi="Arial" w:cs="Arial"/>
              </w:rPr>
            </w:pPr>
            <w:proofErr w:type="spellStart"/>
            <w:r w:rsidRPr="00F224D3">
              <w:rPr>
                <w:rFonts w:ascii="Arial" w:hAnsi="Arial" w:cs="Arial"/>
              </w:rPr>
              <w:t>Qtr</w:t>
            </w:r>
            <w:proofErr w:type="spellEnd"/>
            <w:r w:rsidRPr="00F224D3">
              <w:rPr>
                <w:rFonts w:ascii="Arial" w:hAnsi="Arial" w:cs="Arial"/>
              </w:rPr>
              <w:t xml:space="preserve"> 4 2025-26 Employer’s National Insurance </w:t>
            </w:r>
          </w:p>
        </w:tc>
        <w:tc>
          <w:tcPr>
            <w:tcW w:w="1106" w:type="dxa"/>
            <w:tcBorders>
              <w:top w:val="single" w:sz="8" w:space="0" w:color="797979"/>
              <w:left w:val="single" w:sz="8" w:space="0" w:color="797979"/>
              <w:bottom w:val="single" w:sz="8" w:space="0" w:color="797979"/>
              <w:right w:val="single" w:sz="8" w:space="0" w:color="797979"/>
            </w:tcBorders>
            <w:tcMar>
              <w:top w:w="80" w:type="dxa"/>
              <w:left w:w="80" w:type="dxa"/>
              <w:bottom w:w="80" w:type="dxa"/>
              <w:right w:w="80" w:type="dxa"/>
            </w:tcMar>
            <w:vAlign w:val="bottom"/>
          </w:tcPr>
          <w:p w14:paraId="1DCCF63C" w14:textId="69C2BF49" w:rsidR="00F224D3" w:rsidRPr="00F224D3" w:rsidRDefault="00F224D3" w:rsidP="00F224D3">
            <w:pPr>
              <w:pStyle w:val="Default"/>
              <w:jc w:val="right"/>
              <w:rPr>
                <w:rFonts w:ascii="Arial" w:hAnsi="Arial" w:cs="Arial"/>
              </w:rPr>
            </w:pPr>
            <w:r w:rsidRPr="00F224D3">
              <w:rPr>
                <w:rFonts w:ascii="Arial" w:hAnsi="Arial" w:cs="Arial"/>
              </w:rPr>
              <w:t>£67.41</w:t>
            </w:r>
          </w:p>
        </w:tc>
      </w:tr>
      <w:tr w:rsidR="00F224D3" w14:paraId="4D34FF91" w14:textId="77777777" w:rsidTr="00A77315">
        <w:trPr>
          <w:trHeight w:val="293"/>
        </w:trPr>
        <w:tc>
          <w:tcPr>
            <w:tcW w:w="971"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49CCD8E3" w14:textId="55A4C56E" w:rsidR="00F224D3" w:rsidRDefault="00F224D3" w:rsidP="00F224D3">
            <w:pPr>
              <w:pStyle w:val="Default"/>
              <w:jc w:val="center"/>
              <w:rPr>
                <w:rFonts w:ascii="Arial" w:hAnsi="Arial"/>
              </w:rPr>
            </w:pPr>
            <w:r>
              <w:rPr>
                <w:rFonts w:ascii="Arial" w:hAnsi="Arial"/>
              </w:rPr>
              <w:t>7</w:t>
            </w:r>
          </w:p>
        </w:tc>
        <w:tc>
          <w:tcPr>
            <w:tcW w:w="303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bottom"/>
          </w:tcPr>
          <w:p w14:paraId="52A95208" w14:textId="0F91286F" w:rsidR="00F224D3" w:rsidRPr="00F224D3" w:rsidRDefault="00F224D3" w:rsidP="00F224D3">
            <w:pPr>
              <w:pStyle w:val="Default"/>
              <w:rPr>
                <w:rFonts w:ascii="Arial" w:hAnsi="Arial" w:cs="Arial"/>
              </w:rPr>
            </w:pPr>
            <w:r w:rsidRPr="00F224D3">
              <w:rPr>
                <w:rFonts w:ascii="Arial" w:hAnsi="Arial" w:cs="Arial"/>
              </w:rPr>
              <w:t>Jennifer Cole Accountancy Limited</w:t>
            </w:r>
          </w:p>
        </w:tc>
        <w:tc>
          <w:tcPr>
            <w:tcW w:w="451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tcPr>
          <w:p w14:paraId="44BCE761" w14:textId="294260B3" w:rsidR="00F224D3" w:rsidRPr="00F224D3" w:rsidRDefault="00F224D3" w:rsidP="00A77315">
            <w:pPr>
              <w:pStyle w:val="Default"/>
              <w:rPr>
                <w:rFonts w:ascii="Arial" w:hAnsi="Arial" w:cs="Arial"/>
              </w:rPr>
            </w:pPr>
            <w:r w:rsidRPr="00F224D3">
              <w:rPr>
                <w:rFonts w:ascii="Arial" w:hAnsi="Arial" w:cs="Arial"/>
              </w:rPr>
              <w:t>Payroll services from April 2026 to March 2027</w:t>
            </w:r>
          </w:p>
        </w:tc>
        <w:tc>
          <w:tcPr>
            <w:tcW w:w="1106" w:type="dxa"/>
            <w:tcBorders>
              <w:top w:val="single" w:sz="8" w:space="0" w:color="797979"/>
              <w:left w:val="single" w:sz="8" w:space="0" w:color="797979"/>
              <w:bottom w:val="single" w:sz="8" w:space="0" w:color="797979"/>
              <w:right w:val="single" w:sz="8" w:space="0" w:color="797979"/>
            </w:tcBorders>
            <w:tcMar>
              <w:top w:w="80" w:type="dxa"/>
              <w:left w:w="80" w:type="dxa"/>
              <w:bottom w:w="80" w:type="dxa"/>
              <w:right w:w="80" w:type="dxa"/>
            </w:tcMar>
            <w:vAlign w:val="bottom"/>
          </w:tcPr>
          <w:p w14:paraId="1E05525A" w14:textId="6F313EF7" w:rsidR="00F224D3" w:rsidRPr="00F224D3" w:rsidRDefault="00F224D3" w:rsidP="00F224D3">
            <w:pPr>
              <w:pStyle w:val="Default"/>
              <w:jc w:val="right"/>
              <w:rPr>
                <w:rFonts w:ascii="Arial" w:hAnsi="Arial" w:cs="Arial"/>
              </w:rPr>
            </w:pPr>
            <w:r w:rsidRPr="00F224D3">
              <w:rPr>
                <w:rFonts w:ascii="Arial" w:hAnsi="Arial" w:cs="Arial"/>
              </w:rPr>
              <w:t>£180.00</w:t>
            </w:r>
          </w:p>
        </w:tc>
      </w:tr>
      <w:tr w:rsidR="005370F7" w14:paraId="37B7C6D2" w14:textId="77777777" w:rsidTr="002E7BB2">
        <w:trPr>
          <w:trHeight w:val="310"/>
        </w:trPr>
        <w:tc>
          <w:tcPr>
            <w:tcW w:w="971"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0F862D22" w14:textId="77777777" w:rsidR="005370F7" w:rsidRDefault="005370F7"/>
        </w:tc>
        <w:tc>
          <w:tcPr>
            <w:tcW w:w="303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297E31CB" w14:textId="77777777" w:rsidR="005370F7" w:rsidRDefault="005370F7"/>
        </w:tc>
        <w:tc>
          <w:tcPr>
            <w:tcW w:w="4512"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6948F450" w14:textId="77777777" w:rsidR="005370F7" w:rsidRDefault="00C31660">
            <w:pPr>
              <w:pStyle w:val="Default"/>
            </w:pPr>
            <w:r>
              <w:rPr>
                <w:rFonts w:ascii="Arial" w:hAnsi="Arial"/>
                <w:b/>
                <w:bCs/>
                <w:kern w:val="1"/>
              </w:rPr>
              <w:t>TOTAL</w:t>
            </w:r>
          </w:p>
        </w:tc>
        <w:tc>
          <w:tcPr>
            <w:tcW w:w="1106" w:type="dxa"/>
            <w:tcBorders>
              <w:top w:val="single" w:sz="8" w:space="0" w:color="797979"/>
              <w:left w:val="single" w:sz="8" w:space="0" w:color="797979"/>
              <w:bottom w:val="single" w:sz="8" w:space="0" w:color="797979"/>
              <w:right w:val="single" w:sz="8" w:space="0" w:color="797979"/>
            </w:tcBorders>
            <w:shd w:val="clear" w:color="auto" w:fill="FFFFFF"/>
            <w:tcMar>
              <w:top w:w="80" w:type="dxa"/>
              <w:left w:w="80" w:type="dxa"/>
              <w:bottom w:w="80" w:type="dxa"/>
              <w:right w:w="80" w:type="dxa"/>
            </w:tcMar>
            <w:vAlign w:val="center"/>
          </w:tcPr>
          <w:p w14:paraId="2ED18A6A" w14:textId="70663E02" w:rsidR="005370F7" w:rsidRDefault="00C31660">
            <w:pPr>
              <w:pStyle w:val="Default"/>
              <w:jc w:val="right"/>
            </w:pPr>
            <w:r>
              <w:rPr>
                <w:rFonts w:ascii="Arial" w:hAnsi="Arial"/>
                <w:b/>
                <w:bCs/>
                <w:kern w:val="1"/>
              </w:rPr>
              <w:t>£</w:t>
            </w:r>
            <w:r w:rsidR="00F224D3">
              <w:rPr>
                <w:rFonts w:ascii="Arial" w:hAnsi="Arial"/>
                <w:b/>
                <w:bCs/>
                <w:kern w:val="1"/>
              </w:rPr>
              <w:t>1995.04</w:t>
            </w:r>
          </w:p>
        </w:tc>
      </w:tr>
    </w:tbl>
    <w:p w14:paraId="2053369D" w14:textId="77777777" w:rsidR="005370F7" w:rsidRDefault="005370F7" w:rsidP="003D44D5">
      <w:pPr>
        <w:pStyle w:val="BodyC"/>
        <w:widowControl w:val="0"/>
        <w:ind w:left="556" w:hanging="556"/>
        <w:rPr>
          <w:rFonts w:ascii="Arial" w:eastAsia="Arial" w:hAnsi="Arial" w:cs="Arial"/>
          <w:sz w:val="20"/>
          <w:szCs w:val="20"/>
        </w:rPr>
      </w:pPr>
    </w:p>
    <w:p w14:paraId="463E7A7E" w14:textId="343BD4B1" w:rsidR="005370F7" w:rsidRDefault="00C31660">
      <w:pPr>
        <w:pStyle w:val="BodyA"/>
        <w:spacing w:after="120"/>
        <w:ind w:left="567" w:hanging="567"/>
        <w:rPr>
          <w:rFonts w:ascii="Arial" w:eastAsia="Arial" w:hAnsi="Arial" w:cs="Arial"/>
          <w:caps/>
        </w:rPr>
      </w:pPr>
      <w:r>
        <w:rPr>
          <w:rFonts w:ascii="Arial" w:hAnsi="Arial"/>
        </w:rPr>
        <w:t>1</w:t>
      </w:r>
      <w:r w:rsidR="000C526F">
        <w:rPr>
          <w:rFonts w:ascii="Arial" w:hAnsi="Arial"/>
        </w:rPr>
        <w:t>45</w:t>
      </w:r>
      <w:r>
        <w:rPr>
          <w:rFonts w:ascii="Arial" w:hAnsi="Arial"/>
        </w:rPr>
        <w:tab/>
      </w:r>
      <w:r w:rsidR="00861F31" w:rsidRPr="00861F31">
        <w:rPr>
          <w:rFonts w:ascii="Arial" w:hAnsi="Arial"/>
          <w:caps/>
        </w:rPr>
        <w:t>To consider arrangements/date for the Annual Parish Meeting</w:t>
      </w:r>
    </w:p>
    <w:p w14:paraId="5B61B856" w14:textId="5AB3CD34" w:rsidR="009B789C" w:rsidRPr="009B789C" w:rsidRDefault="009B789C" w:rsidP="004372F9">
      <w:pPr>
        <w:pStyle w:val="BodyA"/>
        <w:ind w:left="567"/>
        <w:rPr>
          <w:rFonts w:ascii="Arial" w:hAnsi="Arial"/>
        </w:rPr>
      </w:pPr>
      <w:r w:rsidRPr="009B789C">
        <w:rPr>
          <w:rFonts w:ascii="Arial" w:hAnsi="Arial"/>
        </w:rPr>
        <w:t xml:space="preserve">Cllr </w:t>
      </w:r>
      <w:r w:rsidR="00BA71DA">
        <w:rPr>
          <w:rFonts w:ascii="Arial" w:hAnsi="Arial"/>
        </w:rPr>
        <w:t xml:space="preserve">Hatherell </w:t>
      </w:r>
      <w:r w:rsidRPr="009B789C">
        <w:rPr>
          <w:rFonts w:ascii="Arial" w:hAnsi="Arial"/>
        </w:rPr>
        <w:t>proposed the Annual Parish Meeting be held at 18:30 on Wednesday 2</w:t>
      </w:r>
      <w:r w:rsidR="004802DA">
        <w:rPr>
          <w:rFonts w:ascii="Arial" w:hAnsi="Arial"/>
        </w:rPr>
        <w:t>2</w:t>
      </w:r>
      <w:r w:rsidR="004802DA" w:rsidRPr="004802DA">
        <w:rPr>
          <w:rFonts w:ascii="Arial" w:hAnsi="Arial"/>
          <w:vertAlign w:val="superscript"/>
        </w:rPr>
        <w:t>nd</w:t>
      </w:r>
      <w:r w:rsidR="004802DA">
        <w:rPr>
          <w:rFonts w:ascii="Arial" w:hAnsi="Arial"/>
        </w:rPr>
        <w:t xml:space="preserve"> </w:t>
      </w:r>
      <w:r w:rsidRPr="009B789C">
        <w:rPr>
          <w:rFonts w:ascii="Arial" w:hAnsi="Arial"/>
        </w:rPr>
        <w:t>April and the Parish Council Meeting to follow at 19:</w:t>
      </w:r>
      <w:r w:rsidR="004802DA">
        <w:rPr>
          <w:rFonts w:ascii="Arial" w:hAnsi="Arial"/>
        </w:rPr>
        <w:t>00</w:t>
      </w:r>
      <w:r w:rsidRPr="009B789C">
        <w:rPr>
          <w:rFonts w:ascii="Arial" w:hAnsi="Arial"/>
        </w:rPr>
        <w:t>. All agreed.  Cllr Smith will be asked to provide a Wiltshire Council update</w:t>
      </w:r>
      <w:r w:rsidR="00E35D82">
        <w:rPr>
          <w:rFonts w:ascii="Arial" w:hAnsi="Arial"/>
        </w:rPr>
        <w:t xml:space="preserve"> and Ann Skinner </w:t>
      </w:r>
      <w:r w:rsidR="00EA0132">
        <w:rPr>
          <w:rFonts w:ascii="Arial" w:hAnsi="Arial"/>
        </w:rPr>
        <w:t xml:space="preserve">a Corston LNR </w:t>
      </w:r>
      <w:r w:rsidR="001D0365">
        <w:rPr>
          <w:rFonts w:ascii="Arial" w:hAnsi="Arial"/>
        </w:rPr>
        <w:t>update</w:t>
      </w:r>
      <w:r w:rsidRPr="009B789C">
        <w:rPr>
          <w:rFonts w:ascii="Arial" w:hAnsi="Arial"/>
        </w:rPr>
        <w:t xml:space="preserve">. </w:t>
      </w:r>
      <w:r w:rsidRPr="009B789C">
        <w:rPr>
          <w:rFonts w:ascii="Arial" w:hAnsi="Arial"/>
        </w:rPr>
        <w:tab/>
      </w:r>
      <w:r w:rsidRPr="009B789C">
        <w:rPr>
          <w:rFonts w:ascii="Arial" w:hAnsi="Arial"/>
        </w:rPr>
        <w:tab/>
      </w:r>
      <w:r w:rsidRPr="009B789C">
        <w:rPr>
          <w:rFonts w:ascii="Arial" w:hAnsi="Arial"/>
        </w:rPr>
        <w:tab/>
      </w:r>
      <w:r w:rsidRPr="009B789C">
        <w:rPr>
          <w:rFonts w:ascii="Arial" w:hAnsi="Arial"/>
        </w:rPr>
        <w:tab/>
      </w:r>
      <w:r w:rsidRPr="009B789C">
        <w:rPr>
          <w:rFonts w:ascii="Arial" w:hAnsi="Arial"/>
        </w:rPr>
        <w:tab/>
      </w:r>
      <w:r w:rsidRPr="009B789C">
        <w:rPr>
          <w:rFonts w:ascii="Arial" w:hAnsi="Arial"/>
        </w:rPr>
        <w:tab/>
      </w:r>
      <w:r w:rsidRPr="009B789C">
        <w:rPr>
          <w:rFonts w:ascii="Arial" w:hAnsi="Arial"/>
        </w:rPr>
        <w:tab/>
        <w:t xml:space="preserve">     </w:t>
      </w:r>
      <w:r w:rsidRPr="009B789C">
        <w:rPr>
          <w:rFonts w:ascii="Arial" w:hAnsi="Arial"/>
          <w:b/>
          <w:bCs/>
        </w:rPr>
        <w:t>Action: Clerk</w:t>
      </w:r>
      <w:r w:rsidRPr="009B789C">
        <w:rPr>
          <w:rFonts w:ascii="Arial" w:hAnsi="Arial"/>
        </w:rPr>
        <w:t xml:space="preserve">  </w:t>
      </w:r>
    </w:p>
    <w:p w14:paraId="7A3C3E4E" w14:textId="77777777" w:rsidR="005370F7" w:rsidRDefault="005370F7" w:rsidP="004372F9">
      <w:pPr>
        <w:pStyle w:val="BodyA"/>
        <w:ind w:left="567"/>
        <w:jc w:val="both"/>
        <w:rPr>
          <w:rFonts w:ascii="Arial" w:eastAsia="Arial" w:hAnsi="Arial" w:cs="Arial"/>
        </w:rPr>
      </w:pPr>
    </w:p>
    <w:p w14:paraId="05F57A55" w14:textId="77777777" w:rsidR="00CB7AD8" w:rsidRDefault="00C31660" w:rsidP="00CB7AD8">
      <w:pPr>
        <w:pStyle w:val="BodyE"/>
        <w:spacing w:after="120"/>
        <w:ind w:left="567" w:hanging="567"/>
        <w:rPr>
          <w:rFonts w:ascii="Arial" w:hAnsi="Arial"/>
          <w:caps/>
          <w:sz w:val="20"/>
          <w:szCs w:val="20"/>
        </w:rPr>
      </w:pPr>
      <w:r>
        <w:rPr>
          <w:rFonts w:ascii="Arial" w:hAnsi="Arial"/>
          <w:sz w:val="20"/>
          <w:szCs w:val="20"/>
        </w:rPr>
        <w:t>1</w:t>
      </w:r>
      <w:r w:rsidR="000C526F">
        <w:rPr>
          <w:rFonts w:ascii="Arial" w:hAnsi="Arial"/>
          <w:sz w:val="20"/>
          <w:szCs w:val="20"/>
        </w:rPr>
        <w:t>46</w:t>
      </w:r>
      <w:r>
        <w:rPr>
          <w:rFonts w:ascii="Arial" w:hAnsi="Arial"/>
          <w:sz w:val="20"/>
          <w:szCs w:val="20"/>
        </w:rPr>
        <w:tab/>
      </w:r>
      <w:r w:rsidR="00CB7AD8" w:rsidRPr="00CB7AD8">
        <w:rPr>
          <w:rFonts w:ascii="Arial" w:hAnsi="Arial"/>
          <w:caps/>
          <w:sz w:val="20"/>
          <w:szCs w:val="20"/>
        </w:rPr>
        <w:t xml:space="preserve">To note the date/time for the Annual Council Meeting </w:t>
      </w:r>
    </w:p>
    <w:bookmarkEnd w:id="0"/>
    <w:p w14:paraId="3B88A82B" w14:textId="1BF50961" w:rsidR="005370F7" w:rsidRPr="007D0216" w:rsidRDefault="007D0216">
      <w:pPr>
        <w:pStyle w:val="BodyE"/>
        <w:ind w:left="567"/>
        <w:jc w:val="both"/>
        <w:rPr>
          <w:rFonts w:ascii="Arial" w:eastAsia="Arial" w:hAnsi="Arial" w:cs="Arial"/>
          <w:sz w:val="20"/>
          <w:szCs w:val="20"/>
        </w:rPr>
      </w:pPr>
      <w:r w:rsidRPr="007D0216">
        <w:rPr>
          <w:rFonts w:ascii="Arial" w:hAnsi="Arial"/>
          <w:sz w:val="20"/>
          <w:szCs w:val="20"/>
        </w:rPr>
        <w:t xml:space="preserve">Cllr </w:t>
      </w:r>
      <w:r w:rsidR="00F03821">
        <w:rPr>
          <w:rFonts w:ascii="Arial" w:hAnsi="Arial"/>
          <w:sz w:val="20"/>
          <w:szCs w:val="20"/>
        </w:rPr>
        <w:t xml:space="preserve">Hatherell </w:t>
      </w:r>
      <w:r w:rsidRPr="007D0216">
        <w:rPr>
          <w:rFonts w:ascii="Arial" w:hAnsi="Arial"/>
          <w:sz w:val="20"/>
          <w:szCs w:val="20"/>
        </w:rPr>
        <w:t>proposed the Annual Council Meeting be held at 1</w:t>
      </w:r>
      <w:r w:rsidR="00945DB5">
        <w:rPr>
          <w:rFonts w:ascii="Arial" w:hAnsi="Arial"/>
          <w:sz w:val="20"/>
          <w:szCs w:val="20"/>
        </w:rPr>
        <w:t>900</w:t>
      </w:r>
      <w:r w:rsidRPr="007D0216">
        <w:rPr>
          <w:rFonts w:ascii="Arial" w:hAnsi="Arial"/>
          <w:sz w:val="20"/>
          <w:szCs w:val="20"/>
        </w:rPr>
        <w:t xml:space="preserve"> on </w:t>
      </w:r>
      <w:r w:rsidR="00945DB5">
        <w:rPr>
          <w:rFonts w:ascii="Arial" w:hAnsi="Arial"/>
          <w:sz w:val="20"/>
          <w:szCs w:val="20"/>
        </w:rPr>
        <w:t>Wednesday 27</w:t>
      </w:r>
      <w:r w:rsidR="00945DB5" w:rsidRPr="00945DB5">
        <w:rPr>
          <w:rFonts w:ascii="Arial" w:hAnsi="Arial"/>
          <w:sz w:val="20"/>
          <w:szCs w:val="20"/>
          <w:vertAlign w:val="superscript"/>
        </w:rPr>
        <w:t>th</w:t>
      </w:r>
      <w:r w:rsidR="00945DB5">
        <w:rPr>
          <w:rFonts w:ascii="Arial" w:hAnsi="Arial"/>
          <w:sz w:val="20"/>
          <w:szCs w:val="20"/>
        </w:rPr>
        <w:t xml:space="preserve"> May</w:t>
      </w:r>
      <w:r w:rsidR="000219ED">
        <w:rPr>
          <w:rFonts w:ascii="Arial" w:hAnsi="Arial"/>
          <w:sz w:val="20"/>
          <w:szCs w:val="20"/>
        </w:rPr>
        <w:t xml:space="preserve"> </w:t>
      </w:r>
      <w:r w:rsidR="000219ED" w:rsidRPr="009B789C">
        <w:rPr>
          <w:rFonts w:ascii="Arial" w:hAnsi="Arial"/>
          <w:sz w:val="20"/>
          <w:szCs w:val="20"/>
        </w:rPr>
        <w:t>and the Parish Council Meeting to follow at 19:</w:t>
      </w:r>
      <w:r w:rsidR="000219ED">
        <w:rPr>
          <w:rFonts w:ascii="Arial" w:hAnsi="Arial"/>
          <w:sz w:val="20"/>
          <w:szCs w:val="20"/>
        </w:rPr>
        <w:t>15</w:t>
      </w:r>
      <w:r w:rsidR="00F03821">
        <w:rPr>
          <w:rFonts w:ascii="Arial" w:hAnsi="Arial"/>
          <w:sz w:val="20"/>
          <w:szCs w:val="20"/>
        </w:rPr>
        <w:t>,</w:t>
      </w:r>
      <w:r w:rsidRPr="007D0216">
        <w:rPr>
          <w:rFonts w:ascii="Arial" w:hAnsi="Arial"/>
          <w:sz w:val="20"/>
          <w:szCs w:val="20"/>
        </w:rPr>
        <w:t xml:space="preserve"> this was unanimously agreed.</w:t>
      </w:r>
      <w:r w:rsidRPr="007D0216">
        <w:rPr>
          <w:rFonts w:ascii="Arial" w:eastAsia="Arial" w:hAnsi="Arial" w:cs="Arial"/>
          <w:sz w:val="20"/>
          <w:szCs w:val="20"/>
        </w:rPr>
        <w:tab/>
      </w:r>
      <w:r w:rsidRPr="007D0216">
        <w:rPr>
          <w:rFonts w:ascii="Arial" w:eastAsia="Arial" w:hAnsi="Arial" w:cs="Arial"/>
          <w:sz w:val="20"/>
          <w:szCs w:val="20"/>
        </w:rPr>
        <w:tab/>
      </w:r>
      <w:r w:rsidRPr="007D0216">
        <w:rPr>
          <w:rFonts w:ascii="Arial" w:eastAsia="Arial" w:hAnsi="Arial" w:cs="Arial"/>
          <w:sz w:val="20"/>
          <w:szCs w:val="20"/>
        </w:rPr>
        <w:tab/>
        <w:t xml:space="preserve">                                                                                                     </w:t>
      </w:r>
      <w:r w:rsidRPr="007D0216">
        <w:rPr>
          <w:rFonts w:ascii="Arial" w:eastAsia="Arial" w:hAnsi="Arial" w:cs="Arial"/>
          <w:sz w:val="20"/>
          <w:szCs w:val="20"/>
        </w:rPr>
        <w:tab/>
      </w:r>
      <w:r w:rsidRPr="007D0216">
        <w:rPr>
          <w:rFonts w:ascii="Arial" w:eastAsia="Arial" w:hAnsi="Arial" w:cs="Arial"/>
          <w:sz w:val="20"/>
          <w:szCs w:val="20"/>
        </w:rPr>
        <w:tab/>
      </w:r>
      <w:r w:rsidRPr="007D0216">
        <w:rPr>
          <w:rFonts w:ascii="Arial" w:eastAsia="Arial" w:hAnsi="Arial" w:cs="Arial"/>
          <w:sz w:val="20"/>
          <w:szCs w:val="20"/>
        </w:rPr>
        <w:tab/>
      </w:r>
      <w:r w:rsidRPr="007D0216">
        <w:rPr>
          <w:rFonts w:ascii="Arial" w:eastAsia="Arial" w:hAnsi="Arial" w:cs="Arial"/>
          <w:sz w:val="20"/>
          <w:szCs w:val="20"/>
        </w:rPr>
        <w:tab/>
      </w:r>
      <w:r w:rsidRPr="007D0216">
        <w:rPr>
          <w:rFonts w:ascii="Arial" w:eastAsia="Arial" w:hAnsi="Arial" w:cs="Arial"/>
          <w:sz w:val="20"/>
          <w:szCs w:val="20"/>
        </w:rPr>
        <w:tab/>
        <w:t xml:space="preserve">                                                                                                    </w:t>
      </w:r>
    </w:p>
    <w:p w14:paraId="473F0F43" w14:textId="77777777" w:rsidR="007B1BC1" w:rsidRPr="007B1BC1" w:rsidRDefault="00C31660" w:rsidP="007B1BC1">
      <w:pPr>
        <w:pStyle w:val="BodyE"/>
        <w:spacing w:after="120"/>
        <w:ind w:left="567" w:hanging="567"/>
        <w:rPr>
          <w:rFonts w:ascii="Arial" w:hAnsi="Arial"/>
          <w:caps/>
          <w:sz w:val="20"/>
          <w:szCs w:val="20"/>
        </w:rPr>
      </w:pPr>
      <w:r>
        <w:rPr>
          <w:rFonts w:ascii="Arial" w:hAnsi="Arial"/>
          <w:sz w:val="20"/>
          <w:szCs w:val="20"/>
        </w:rPr>
        <w:t>1</w:t>
      </w:r>
      <w:r w:rsidR="000C526F">
        <w:rPr>
          <w:rFonts w:ascii="Arial" w:hAnsi="Arial"/>
          <w:sz w:val="20"/>
          <w:szCs w:val="20"/>
        </w:rPr>
        <w:t>47</w:t>
      </w:r>
      <w:r>
        <w:rPr>
          <w:rFonts w:ascii="Arial" w:hAnsi="Arial"/>
          <w:sz w:val="20"/>
          <w:szCs w:val="20"/>
        </w:rPr>
        <w:tab/>
      </w:r>
      <w:r w:rsidR="007B1BC1" w:rsidRPr="007B1BC1">
        <w:rPr>
          <w:rFonts w:ascii="Arial" w:hAnsi="Arial"/>
          <w:caps/>
          <w:sz w:val="20"/>
          <w:szCs w:val="20"/>
        </w:rPr>
        <w:t>To receive verbal report on Corston Local Nature Reserve</w:t>
      </w:r>
    </w:p>
    <w:p w14:paraId="496E3DD7" w14:textId="69E16DDC" w:rsidR="005370F7" w:rsidRDefault="00931D96" w:rsidP="00B30582">
      <w:pPr>
        <w:pStyle w:val="BodyE"/>
        <w:ind w:left="567"/>
        <w:jc w:val="both"/>
        <w:rPr>
          <w:rFonts w:ascii="Arial" w:eastAsia="Arial" w:hAnsi="Arial" w:cs="Arial"/>
          <w:sz w:val="20"/>
          <w:szCs w:val="20"/>
        </w:rPr>
      </w:pPr>
      <w:r>
        <w:rPr>
          <w:rFonts w:ascii="Arial" w:hAnsi="Arial"/>
          <w:sz w:val="20"/>
          <w:szCs w:val="20"/>
        </w:rPr>
        <w:t xml:space="preserve">Although </w:t>
      </w:r>
      <w:r w:rsidR="00D86412">
        <w:rPr>
          <w:rFonts w:ascii="Arial" w:hAnsi="Arial"/>
          <w:sz w:val="20"/>
          <w:szCs w:val="20"/>
        </w:rPr>
        <w:t xml:space="preserve">the council is in agreement </w:t>
      </w:r>
      <w:r w:rsidR="001B187A">
        <w:rPr>
          <w:rFonts w:ascii="Arial" w:hAnsi="Arial"/>
          <w:sz w:val="20"/>
          <w:szCs w:val="20"/>
        </w:rPr>
        <w:t xml:space="preserve">with the recent </w:t>
      </w:r>
      <w:r w:rsidRPr="00931D96">
        <w:rPr>
          <w:rFonts w:ascii="Arial" w:hAnsi="Arial"/>
          <w:sz w:val="20"/>
          <w:szCs w:val="20"/>
        </w:rPr>
        <w:t>minor amendment to the fence line at the Corston LNR</w:t>
      </w:r>
      <w:r w:rsidR="007B07B3">
        <w:rPr>
          <w:rFonts w:ascii="Arial" w:hAnsi="Arial"/>
          <w:sz w:val="20"/>
          <w:szCs w:val="20"/>
        </w:rPr>
        <w:t xml:space="preserve"> and the markers showing </w:t>
      </w:r>
      <w:r w:rsidR="0011239C">
        <w:rPr>
          <w:rFonts w:ascii="Arial" w:hAnsi="Arial"/>
          <w:sz w:val="20"/>
          <w:szCs w:val="20"/>
        </w:rPr>
        <w:t>where the existing fence was</w:t>
      </w:r>
      <w:r w:rsidR="00B426D1">
        <w:rPr>
          <w:rFonts w:ascii="Arial" w:hAnsi="Arial"/>
          <w:sz w:val="20"/>
          <w:szCs w:val="20"/>
        </w:rPr>
        <w:t xml:space="preserve">, Cllr Hatherell </w:t>
      </w:r>
      <w:r w:rsidR="00502823">
        <w:rPr>
          <w:rFonts w:ascii="Arial" w:hAnsi="Arial"/>
          <w:sz w:val="20"/>
          <w:szCs w:val="20"/>
        </w:rPr>
        <w:t xml:space="preserve">reported that </w:t>
      </w:r>
      <w:r w:rsidR="004B0704">
        <w:rPr>
          <w:rFonts w:ascii="Arial" w:hAnsi="Arial"/>
          <w:sz w:val="20"/>
          <w:szCs w:val="20"/>
        </w:rPr>
        <w:t xml:space="preserve">there was a need to make sure and establish </w:t>
      </w:r>
      <w:r w:rsidR="00C763C2">
        <w:rPr>
          <w:rFonts w:ascii="Arial" w:hAnsi="Arial"/>
          <w:sz w:val="20"/>
          <w:szCs w:val="20"/>
        </w:rPr>
        <w:t xml:space="preserve">that all the necessary documentation </w:t>
      </w:r>
      <w:r w:rsidR="00A04834">
        <w:rPr>
          <w:rFonts w:ascii="Arial" w:hAnsi="Arial"/>
          <w:sz w:val="20"/>
          <w:szCs w:val="20"/>
        </w:rPr>
        <w:t xml:space="preserve">for the LNR </w:t>
      </w:r>
      <w:r w:rsidR="00D321CB">
        <w:rPr>
          <w:rFonts w:ascii="Arial" w:hAnsi="Arial"/>
          <w:sz w:val="20"/>
          <w:szCs w:val="20"/>
        </w:rPr>
        <w:t xml:space="preserve">is </w:t>
      </w:r>
      <w:r w:rsidR="00C763C2">
        <w:rPr>
          <w:rFonts w:ascii="Arial" w:hAnsi="Arial"/>
          <w:sz w:val="20"/>
          <w:szCs w:val="20"/>
        </w:rPr>
        <w:t xml:space="preserve">in place. </w:t>
      </w:r>
      <w:r w:rsidR="00A04834">
        <w:rPr>
          <w:rFonts w:ascii="Arial" w:hAnsi="Arial"/>
          <w:sz w:val="20"/>
          <w:szCs w:val="20"/>
        </w:rPr>
        <w:t xml:space="preserve"> </w:t>
      </w:r>
      <w:r w:rsidR="006D3893">
        <w:rPr>
          <w:rFonts w:ascii="Arial" w:hAnsi="Arial"/>
          <w:sz w:val="20"/>
          <w:szCs w:val="20"/>
        </w:rPr>
        <w:t xml:space="preserve">Cllr Ingham queried whether </w:t>
      </w:r>
      <w:r w:rsidR="00D7417D">
        <w:rPr>
          <w:rFonts w:ascii="Arial" w:hAnsi="Arial"/>
          <w:sz w:val="20"/>
          <w:szCs w:val="20"/>
        </w:rPr>
        <w:t>the</w:t>
      </w:r>
      <w:r w:rsidR="00FA3735">
        <w:rPr>
          <w:rFonts w:ascii="Arial" w:hAnsi="Arial"/>
          <w:sz w:val="20"/>
          <w:szCs w:val="20"/>
        </w:rPr>
        <w:t xml:space="preserve"> insurance policy covers </w:t>
      </w:r>
      <w:r w:rsidR="0076485C">
        <w:rPr>
          <w:rFonts w:ascii="Arial" w:hAnsi="Arial"/>
          <w:sz w:val="20"/>
          <w:szCs w:val="20"/>
        </w:rPr>
        <w:t xml:space="preserve">volunteers working at the </w:t>
      </w:r>
      <w:r w:rsidR="00E81D96">
        <w:rPr>
          <w:rFonts w:ascii="Arial" w:hAnsi="Arial"/>
          <w:sz w:val="20"/>
          <w:szCs w:val="20"/>
        </w:rPr>
        <w:t>LNR</w:t>
      </w:r>
      <w:r w:rsidR="00A65E73">
        <w:rPr>
          <w:rFonts w:ascii="Arial" w:hAnsi="Arial"/>
          <w:sz w:val="20"/>
          <w:szCs w:val="20"/>
        </w:rPr>
        <w:t>;</w:t>
      </w:r>
      <w:r w:rsidR="00E81D96">
        <w:rPr>
          <w:rFonts w:ascii="Arial" w:hAnsi="Arial"/>
          <w:sz w:val="20"/>
          <w:szCs w:val="20"/>
        </w:rPr>
        <w:t xml:space="preserve"> the Clerk to check this</w:t>
      </w:r>
      <w:r w:rsidR="00A65E73">
        <w:rPr>
          <w:rFonts w:ascii="Arial" w:hAnsi="Arial"/>
          <w:sz w:val="20"/>
          <w:szCs w:val="20"/>
        </w:rPr>
        <w:t xml:space="preserve">.  </w:t>
      </w:r>
      <w:r w:rsidR="00BD6DA5">
        <w:rPr>
          <w:rFonts w:ascii="Arial" w:hAnsi="Arial"/>
          <w:sz w:val="20"/>
          <w:szCs w:val="20"/>
        </w:rPr>
        <w:t>Cllr Hatherell</w:t>
      </w:r>
      <w:r w:rsidR="00DE74B6">
        <w:rPr>
          <w:rFonts w:ascii="Arial" w:hAnsi="Arial"/>
          <w:sz w:val="20"/>
          <w:szCs w:val="20"/>
        </w:rPr>
        <w:t xml:space="preserve"> also suggested appropriate signage/disclaimer on the gate.  </w:t>
      </w:r>
      <w:r w:rsidR="00B30582">
        <w:rPr>
          <w:rFonts w:ascii="Arial" w:hAnsi="Arial"/>
          <w:sz w:val="20"/>
          <w:szCs w:val="20"/>
        </w:rPr>
        <w:t xml:space="preserve">                                                                </w:t>
      </w:r>
      <w:r>
        <w:rPr>
          <w:rFonts w:ascii="Arial" w:hAnsi="Arial"/>
          <w:b/>
          <w:bCs/>
          <w:sz w:val="20"/>
          <w:szCs w:val="20"/>
        </w:rPr>
        <w:t>Action: Clerk</w:t>
      </w:r>
    </w:p>
    <w:p w14:paraId="25473853" w14:textId="77777777" w:rsidR="005370F7" w:rsidRDefault="00C31660">
      <w:pPr>
        <w:pStyle w:val="BodyE"/>
        <w:ind w:left="567"/>
        <w:jc w:val="right"/>
        <w:rPr>
          <w:rFonts w:ascii="Arial" w:eastAsia="Arial" w:hAnsi="Arial" w:cs="Arial"/>
          <w:sz w:val="20"/>
          <w:szCs w:val="20"/>
        </w:rPr>
      </w:pPr>
      <w:r>
        <w:rPr>
          <w:rFonts w:ascii="Arial" w:hAnsi="Arial"/>
          <w:sz w:val="20"/>
          <w:szCs w:val="20"/>
        </w:rPr>
        <w:t xml:space="preserve">                                                                                                                                                                                                                                                                                                          </w:t>
      </w:r>
      <w:r>
        <w:t xml:space="preserve">                                         </w:t>
      </w:r>
    </w:p>
    <w:p w14:paraId="0FA3052B" w14:textId="77777777" w:rsidR="00A72901" w:rsidRPr="00A72901" w:rsidRDefault="00C31660" w:rsidP="00A72901">
      <w:pPr>
        <w:pStyle w:val="BodyE"/>
        <w:spacing w:after="120"/>
        <w:ind w:left="567" w:hanging="567"/>
        <w:rPr>
          <w:rFonts w:ascii="Arial" w:hAnsi="Arial"/>
          <w:caps/>
          <w:sz w:val="20"/>
          <w:szCs w:val="20"/>
          <w:shd w:val="clear" w:color="auto" w:fill="FEFFFF"/>
        </w:rPr>
      </w:pPr>
      <w:r>
        <w:rPr>
          <w:rFonts w:ascii="Arial" w:hAnsi="Arial"/>
          <w:caps/>
          <w:sz w:val="20"/>
          <w:szCs w:val="20"/>
        </w:rPr>
        <w:t>1</w:t>
      </w:r>
      <w:r w:rsidR="000C526F">
        <w:rPr>
          <w:rFonts w:ascii="Arial" w:hAnsi="Arial"/>
          <w:caps/>
          <w:sz w:val="20"/>
          <w:szCs w:val="20"/>
        </w:rPr>
        <w:t>48</w:t>
      </w:r>
      <w:r>
        <w:rPr>
          <w:rFonts w:ascii="Arial" w:hAnsi="Arial"/>
          <w:caps/>
          <w:sz w:val="20"/>
          <w:szCs w:val="20"/>
        </w:rPr>
        <w:tab/>
      </w:r>
      <w:bookmarkStart w:id="1" w:name="_Hlk201312218"/>
      <w:r w:rsidR="00A72901" w:rsidRPr="00A72901">
        <w:rPr>
          <w:rFonts w:ascii="Arial" w:hAnsi="Arial"/>
          <w:caps/>
          <w:sz w:val="20"/>
          <w:szCs w:val="20"/>
          <w:shd w:val="clear" w:color="auto" w:fill="FEFFFF"/>
        </w:rPr>
        <w:t xml:space="preserve">Verbal update on collaborating with Hullavington PC to produce a catchment-wide plan for the Gauzebrook </w:t>
      </w:r>
    </w:p>
    <w:p w14:paraId="523404B5" w14:textId="3DA1BDC5" w:rsidR="005370F7" w:rsidRDefault="00C31660" w:rsidP="00783E5C">
      <w:pPr>
        <w:pStyle w:val="BodyE"/>
        <w:ind w:left="567"/>
        <w:jc w:val="both"/>
        <w:rPr>
          <w:rFonts w:ascii="Arial" w:eastAsia="Arial" w:hAnsi="Arial" w:cs="Arial"/>
          <w:sz w:val="20"/>
          <w:szCs w:val="20"/>
        </w:rPr>
      </w:pPr>
      <w:r>
        <w:rPr>
          <w:rFonts w:ascii="Arial" w:hAnsi="Arial"/>
          <w:sz w:val="20"/>
          <w:szCs w:val="20"/>
        </w:rPr>
        <w:t xml:space="preserve">Cllr </w:t>
      </w:r>
      <w:r w:rsidR="009164EA">
        <w:rPr>
          <w:rFonts w:ascii="Arial" w:hAnsi="Arial"/>
          <w:sz w:val="20"/>
          <w:szCs w:val="20"/>
        </w:rPr>
        <w:t>Hatherell reported that he had met with Cllr Atkey from Hullavington PC</w:t>
      </w:r>
      <w:r w:rsidR="006359A7">
        <w:rPr>
          <w:rFonts w:ascii="Arial" w:hAnsi="Arial"/>
          <w:sz w:val="20"/>
          <w:szCs w:val="20"/>
        </w:rPr>
        <w:t xml:space="preserve"> regarding the proposed survey of the </w:t>
      </w:r>
      <w:proofErr w:type="spellStart"/>
      <w:r w:rsidR="006359A7">
        <w:rPr>
          <w:rFonts w:ascii="Arial" w:hAnsi="Arial"/>
          <w:sz w:val="20"/>
          <w:szCs w:val="20"/>
        </w:rPr>
        <w:t>Gauzebrook</w:t>
      </w:r>
      <w:proofErr w:type="spellEnd"/>
      <w:r w:rsidR="00434F4B">
        <w:rPr>
          <w:rFonts w:ascii="Arial" w:hAnsi="Arial"/>
          <w:sz w:val="20"/>
          <w:szCs w:val="20"/>
        </w:rPr>
        <w:t xml:space="preserve">.  </w:t>
      </w:r>
      <w:r w:rsidR="005260A0">
        <w:rPr>
          <w:rFonts w:ascii="Arial" w:hAnsi="Arial"/>
          <w:sz w:val="20"/>
          <w:szCs w:val="20"/>
        </w:rPr>
        <w:t xml:space="preserve">Cllr Atkey hopes </w:t>
      </w:r>
      <w:r w:rsidR="00434F4B">
        <w:rPr>
          <w:rFonts w:ascii="Arial" w:hAnsi="Arial"/>
          <w:sz w:val="20"/>
          <w:szCs w:val="20"/>
        </w:rPr>
        <w:t xml:space="preserve">that </w:t>
      </w:r>
      <w:proofErr w:type="gramStart"/>
      <w:r w:rsidR="00434F4B">
        <w:rPr>
          <w:rFonts w:ascii="Arial" w:hAnsi="Arial"/>
          <w:sz w:val="20"/>
          <w:szCs w:val="20"/>
        </w:rPr>
        <w:t>the majority of</w:t>
      </w:r>
      <w:proofErr w:type="gramEnd"/>
      <w:r w:rsidR="00434F4B">
        <w:rPr>
          <w:rFonts w:ascii="Arial" w:hAnsi="Arial"/>
          <w:sz w:val="20"/>
          <w:szCs w:val="20"/>
        </w:rPr>
        <w:t xml:space="preserve"> the funding will come from WC</w:t>
      </w:r>
      <w:r w:rsidR="005260A0">
        <w:rPr>
          <w:rFonts w:ascii="Arial" w:hAnsi="Arial"/>
          <w:sz w:val="20"/>
          <w:szCs w:val="20"/>
        </w:rPr>
        <w:t xml:space="preserve">, with the remaining costs </w:t>
      </w:r>
      <w:r w:rsidR="00CF0A4A">
        <w:rPr>
          <w:rFonts w:ascii="Arial" w:hAnsi="Arial"/>
          <w:sz w:val="20"/>
          <w:szCs w:val="20"/>
        </w:rPr>
        <w:t>(yet to be</w:t>
      </w:r>
      <w:r w:rsidR="00DE3F31">
        <w:rPr>
          <w:rFonts w:ascii="Arial" w:hAnsi="Arial"/>
          <w:sz w:val="20"/>
          <w:szCs w:val="20"/>
        </w:rPr>
        <w:t xml:space="preserve"> identified and agreed) </w:t>
      </w:r>
      <w:proofErr w:type="gramStart"/>
      <w:r w:rsidR="005260A0">
        <w:rPr>
          <w:rFonts w:ascii="Arial" w:hAnsi="Arial"/>
          <w:sz w:val="20"/>
          <w:szCs w:val="20"/>
        </w:rPr>
        <w:t>to be split</w:t>
      </w:r>
      <w:proofErr w:type="gramEnd"/>
      <w:r w:rsidR="005260A0">
        <w:rPr>
          <w:rFonts w:ascii="Arial" w:hAnsi="Arial"/>
          <w:sz w:val="20"/>
          <w:szCs w:val="20"/>
        </w:rPr>
        <w:t xml:space="preserve"> between the two parish councils. </w:t>
      </w:r>
      <w:r w:rsidR="00D3109C">
        <w:rPr>
          <w:rFonts w:ascii="Arial" w:hAnsi="Arial"/>
          <w:sz w:val="20"/>
          <w:szCs w:val="20"/>
        </w:rPr>
        <w:t xml:space="preserve">                </w:t>
      </w:r>
      <w:r w:rsidR="00D3109C" w:rsidRPr="00D3109C">
        <w:rPr>
          <w:rFonts w:ascii="Arial" w:hAnsi="Arial"/>
          <w:b/>
          <w:bCs/>
          <w:sz w:val="20"/>
          <w:szCs w:val="20"/>
        </w:rPr>
        <w:t>Action: Cllr Hatherell</w:t>
      </w:r>
      <w:r>
        <w:rPr>
          <w:rFonts w:ascii="Arial" w:hAnsi="Arial"/>
          <w:b/>
          <w:bCs/>
          <w:sz w:val="20"/>
          <w:szCs w:val="20"/>
        </w:rPr>
        <w:t xml:space="preserve"> </w:t>
      </w:r>
      <w:bookmarkEnd w:id="1"/>
    </w:p>
    <w:p w14:paraId="30A57B3B" w14:textId="77777777" w:rsidR="005370F7" w:rsidRDefault="00C31660">
      <w:pPr>
        <w:pStyle w:val="BodyE"/>
        <w:ind w:left="567"/>
        <w:jc w:val="both"/>
        <w:rPr>
          <w:rFonts w:ascii="Arial" w:eastAsia="Arial" w:hAnsi="Arial" w:cs="Arial"/>
          <w:sz w:val="20"/>
          <w:szCs w:val="20"/>
        </w:rPr>
      </w:pPr>
      <w:r>
        <w:rPr>
          <w:rFonts w:ascii="Arial" w:hAnsi="Arial"/>
          <w:sz w:val="20"/>
          <w:szCs w:val="20"/>
        </w:rPr>
        <w:t xml:space="preserve">                                                              </w:t>
      </w:r>
    </w:p>
    <w:p w14:paraId="42985D6D" w14:textId="77777777" w:rsidR="005851EE" w:rsidRDefault="00C31660" w:rsidP="005851EE">
      <w:pPr>
        <w:pStyle w:val="BodyE"/>
        <w:spacing w:after="120"/>
        <w:ind w:left="567" w:hanging="567"/>
        <w:rPr>
          <w:rFonts w:ascii="Arial" w:hAnsi="Arial"/>
          <w:caps/>
          <w:sz w:val="20"/>
          <w:szCs w:val="20"/>
          <w:shd w:val="clear" w:color="auto" w:fill="FEFFFF"/>
          <w:lang w:val="en-GB"/>
        </w:rPr>
      </w:pPr>
      <w:r>
        <w:rPr>
          <w:rFonts w:ascii="Arial" w:hAnsi="Arial"/>
          <w:caps/>
          <w:sz w:val="20"/>
          <w:szCs w:val="20"/>
        </w:rPr>
        <w:t>1</w:t>
      </w:r>
      <w:r w:rsidR="000C526F">
        <w:rPr>
          <w:rFonts w:ascii="Arial" w:hAnsi="Arial"/>
          <w:caps/>
          <w:sz w:val="20"/>
          <w:szCs w:val="20"/>
        </w:rPr>
        <w:t>49</w:t>
      </w:r>
      <w:r>
        <w:rPr>
          <w:rFonts w:ascii="Arial" w:hAnsi="Arial"/>
          <w:caps/>
          <w:sz w:val="20"/>
          <w:szCs w:val="20"/>
        </w:rPr>
        <w:tab/>
      </w:r>
      <w:r w:rsidR="005851EE" w:rsidRPr="005851EE">
        <w:rPr>
          <w:rFonts w:ascii="Arial" w:hAnsi="Arial"/>
          <w:caps/>
          <w:sz w:val="20"/>
          <w:szCs w:val="20"/>
          <w:shd w:val="clear" w:color="auto" w:fill="FEFFFF"/>
        </w:rPr>
        <w:t xml:space="preserve">Verbal update regarding the </w:t>
      </w:r>
      <w:r w:rsidR="005851EE" w:rsidRPr="005851EE">
        <w:rPr>
          <w:rFonts w:ascii="Arial" w:hAnsi="Arial"/>
          <w:caps/>
          <w:sz w:val="20"/>
          <w:szCs w:val="20"/>
          <w:shd w:val="clear" w:color="auto" w:fill="FEFFFF"/>
          <w:lang w:val="en-GB"/>
        </w:rPr>
        <w:t>Open Floor Hearing for the Lime Down Solar project on 21 April in Chippenham</w:t>
      </w:r>
    </w:p>
    <w:p w14:paraId="723AE444" w14:textId="5C142894" w:rsidR="00E03980" w:rsidRDefault="00C31660" w:rsidP="00CD45D1">
      <w:pPr>
        <w:pStyle w:val="BodyE"/>
        <w:ind w:left="567" w:hanging="567"/>
        <w:jc w:val="both"/>
        <w:rPr>
          <w:rFonts w:ascii="Arial" w:hAnsi="Arial"/>
          <w:sz w:val="20"/>
          <w:szCs w:val="20"/>
        </w:rPr>
      </w:pPr>
      <w:r>
        <w:rPr>
          <w:rFonts w:ascii="Arial" w:eastAsia="Arial" w:hAnsi="Arial" w:cs="Arial"/>
          <w:caps/>
          <w:sz w:val="20"/>
          <w:szCs w:val="20"/>
        </w:rPr>
        <w:tab/>
      </w:r>
      <w:r w:rsidR="0000385F" w:rsidRPr="00BE39FF">
        <w:rPr>
          <w:rFonts w:ascii="Arial" w:eastAsia="Arial" w:hAnsi="Arial" w:cs="Arial"/>
          <w:sz w:val="20"/>
          <w:szCs w:val="20"/>
        </w:rPr>
        <w:t xml:space="preserve">The Clerk has </w:t>
      </w:r>
      <w:r w:rsidR="00BE39FF" w:rsidRPr="00BE39FF">
        <w:rPr>
          <w:rFonts w:ascii="Arial" w:eastAsia="Arial" w:hAnsi="Arial" w:cs="Arial"/>
          <w:sz w:val="20"/>
          <w:szCs w:val="20"/>
        </w:rPr>
        <w:t>registered the council’s interest in speaking at the</w:t>
      </w:r>
      <w:r w:rsidR="00BE39FF">
        <w:rPr>
          <w:rFonts w:ascii="Arial" w:eastAsia="Arial" w:hAnsi="Arial" w:cs="Arial"/>
          <w:caps/>
          <w:sz w:val="20"/>
          <w:szCs w:val="20"/>
        </w:rPr>
        <w:t xml:space="preserve"> </w:t>
      </w:r>
      <w:r w:rsidR="006F7504">
        <w:rPr>
          <w:rFonts w:ascii="Arial" w:eastAsia="Arial" w:hAnsi="Arial" w:cs="Arial"/>
          <w:sz w:val="20"/>
          <w:szCs w:val="20"/>
        </w:rPr>
        <w:t>Open Floor Hearing on 21</w:t>
      </w:r>
      <w:r w:rsidR="006F7504" w:rsidRPr="006F7504">
        <w:rPr>
          <w:rFonts w:ascii="Arial" w:eastAsia="Arial" w:hAnsi="Arial" w:cs="Arial"/>
          <w:sz w:val="20"/>
          <w:szCs w:val="20"/>
          <w:vertAlign w:val="superscript"/>
        </w:rPr>
        <w:t>st</w:t>
      </w:r>
      <w:r w:rsidR="006F7504">
        <w:rPr>
          <w:rFonts w:ascii="Arial" w:eastAsia="Arial" w:hAnsi="Arial" w:cs="Arial"/>
          <w:sz w:val="20"/>
          <w:szCs w:val="20"/>
        </w:rPr>
        <w:t xml:space="preserve"> April.  </w:t>
      </w:r>
      <w:r>
        <w:rPr>
          <w:rFonts w:ascii="Arial" w:hAnsi="Arial"/>
          <w:sz w:val="20"/>
          <w:szCs w:val="20"/>
        </w:rPr>
        <w:t xml:space="preserve">Cllr </w:t>
      </w:r>
      <w:r w:rsidR="005B599C">
        <w:rPr>
          <w:rFonts w:ascii="Arial" w:hAnsi="Arial"/>
          <w:sz w:val="20"/>
          <w:szCs w:val="20"/>
        </w:rPr>
        <w:t>Sorby has also registered to speak</w:t>
      </w:r>
      <w:r w:rsidR="004748E1">
        <w:rPr>
          <w:rFonts w:ascii="Arial" w:hAnsi="Arial"/>
          <w:sz w:val="20"/>
          <w:szCs w:val="20"/>
        </w:rPr>
        <w:t xml:space="preserve"> regarding Rights of Way</w:t>
      </w:r>
      <w:r w:rsidR="000839A7">
        <w:rPr>
          <w:rFonts w:ascii="Arial" w:hAnsi="Arial"/>
          <w:sz w:val="20"/>
          <w:szCs w:val="20"/>
        </w:rPr>
        <w:t xml:space="preserve"> as it has been stated that significantly adverse </w:t>
      </w:r>
      <w:r w:rsidR="000413FF">
        <w:rPr>
          <w:rFonts w:ascii="Arial" w:hAnsi="Arial"/>
          <w:sz w:val="20"/>
          <w:szCs w:val="20"/>
        </w:rPr>
        <w:t>e</w:t>
      </w:r>
      <w:r w:rsidR="00C90EDF">
        <w:rPr>
          <w:rFonts w:ascii="Arial" w:hAnsi="Arial"/>
          <w:sz w:val="20"/>
          <w:szCs w:val="20"/>
        </w:rPr>
        <w:t xml:space="preserve">ffects to a bridleway cannot be mitigated further.  </w:t>
      </w:r>
      <w:r w:rsidR="006043B3">
        <w:rPr>
          <w:rFonts w:ascii="Arial" w:hAnsi="Arial"/>
          <w:sz w:val="20"/>
          <w:szCs w:val="20"/>
        </w:rPr>
        <w:t xml:space="preserve">The Clerk reported that the council </w:t>
      </w:r>
      <w:r w:rsidR="007F3A08">
        <w:rPr>
          <w:rFonts w:ascii="Arial" w:hAnsi="Arial"/>
          <w:sz w:val="20"/>
          <w:szCs w:val="20"/>
        </w:rPr>
        <w:t xml:space="preserve">also needs to check </w:t>
      </w:r>
      <w:r w:rsidR="007B31B1">
        <w:rPr>
          <w:rFonts w:ascii="Arial" w:hAnsi="Arial"/>
          <w:sz w:val="20"/>
          <w:szCs w:val="20"/>
        </w:rPr>
        <w:t xml:space="preserve">that </w:t>
      </w:r>
      <w:r w:rsidR="007F3A08">
        <w:rPr>
          <w:rFonts w:ascii="Arial" w:hAnsi="Arial"/>
          <w:sz w:val="20"/>
          <w:szCs w:val="20"/>
        </w:rPr>
        <w:t xml:space="preserve">its Relevant Representations </w:t>
      </w:r>
      <w:r w:rsidR="002756F2">
        <w:rPr>
          <w:rFonts w:ascii="Arial" w:hAnsi="Arial"/>
          <w:sz w:val="20"/>
          <w:szCs w:val="20"/>
        </w:rPr>
        <w:t xml:space="preserve">have been answered </w:t>
      </w:r>
      <w:r w:rsidR="007B31B1">
        <w:rPr>
          <w:rFonts w:ascii="Arial" w:hAnsi="Arial"/>
          <w:sz w:val="20"/>
          <w:szCs w:val="20"/>
        </w:rPr>
        <w:t xml:space="preserve">and to respond to the </w:t>
      </w:r>
      <w:r w:rsidR="00ED5B25" w:rsidRPr="00ED5B25">
        <w:rPr>
          <w:rFonts w:ascii="Arial" w:hAnsi="Arial"/>
          <w:sz w:val="20"/>
          <w:szCs w:val="20"/>
        </w:rPr>
        <w:t xml:space="preserve">IGP responses </w:t>
      </w:r>
      <w:r w:rsidR="007B31B1">
        <w:rPr>
          <w:rFonts w:ascii="Arial" w:hAnsi="Arial"/>
          <w:sz w:val="20"/>
          <w:szCs w:val="20"/>
        </w:rPr>
        <w:t xml:space="preserve">by </w:t>
      </w:r>
      <w:r w:rsidR="00ED5B25" w:rsidRPr="00ED5B25">
        <w:rPr>
          <w:rFonts w:ascii="Arial" w:hAnsi="Arial"/>
          <w:sz w:val="20"/>
          <w:szCs w:val="20"/>
        </w:rPr>
        <w:t>1</w:t>
      </w:r>
      <w:r w:rsidR="007B31B1" w:rsidRPr="007B31B1">
        <w:rPr>
          <w:rFonts w:ascii="Arial" w:hAnsi="Arial"/>
          <w:sz w:val="20"/>
          <w:szCs w:val="20"/>
          <w:vertAlign w:val="superscript"/>
        </w:rPr>
        <w:t>st</w:t>
      </w:r>
      <w:r w:rsidR="007B31B1">
        <w:rPr>
          <w:rFonts w:ascii="Arial" w:hAnsi="Arial"/>
          <w:sz w:val="20"/>
          <w:szCs w:val="20"/>
        </w:rPr>
        <w:t xml:space="preserve"> </w:t>
      </w:r>
      <w:r w:rsidR="00ED5B25" w:rsidRPr="00ED5B25">
        <w:rPr>
          <w:rFonts w:ascii="Arial" w:hAnsi="Arial"/>
          <w:sz w:val="20"/>
          <w:szCs w:val="20"/>
        </w:rPr>
        <w:t>May 2026</w:t>
      </w:r>
      <w:r w:rsidR="007B31B1">
        <w:rPr>
          <w:rFonts w:ascii="Arial" w:hAnsi="Arial"/>
          <w:sz w:val="20"/>
          <w:szCs w:val="20"/>
        </w:rPr>
        <w:t xml:space="preserve">.  </w:t>
      </w:r>
      <w:r w:rsidR="004B7155">
        <w:rPr>
          <w:rFonts w:ascii="Arial" w:hAnsi="Arial"/>
          <w:sz w:val="20"/>
          <w:szCs w:val="20"/>
        </w:rPr>
        <w:t xml:space="preserve">It is hoped that as many as possible </w:t>
      </w:r>
      <w:r w:rsidR="00220560">
        <w:rPr>
          <w:rFonts w:ascii="Arial" w:hAnsi="Arial"/>
          <w:sz w:val="20"/>
          <w:szCs w:val="20"/>
        </w:rPr>
        <w:t xml:space="preserve">will </w:t>
      </w:r>
      <w:r w:rsidR="009F6536">
        <w:rPr>
          <w:rFonts w:ascii="Arial" w:hAnsi="Arial"/>
          <w:sz w:val="20"/>
          <w:szCs w:val="20"/>
        </w:rPr>
        <w:t xml:space="preserve">either </w:t>
      </w:r>
      <w:r w:rsidR="00220560">
        <w:rPr>
          <w:rFonts w:ascii="Arial" w:hAnsi="Arial"/>
          <w:sz w:val="20"/>
          <w:szCs w:val="20"/>
        </w:rPr>
        <w:t>attend the Open Hearing or watch it online.</w:t>
      </w:r>
      <w:r w:rsidR="00CD45D1" w:rsidRPr="00CD45D1">
        <w:rPr>
          <w:rFonts w:ascii="Arial" w:hAnsi="Arial"/>
          <w:b/>
          <w:bCs/>
          <w:sz w:val="20"/>
          <w:szCs w:val="20"/>
        </w:rPr>
        <w:t xml:space="preserve"> </w:t>
      </w:r>
      <w:r w:rsidR="00CD45D1">
        <w:rPr>
          <w:rFonts w:ascii="Arial" w:hAnsi="Arial"/>
          <w:b/>
          <w:bCs/>
          <w:sz w:val="20"/>
          <w:szCs w:val="20"/>
        </w:rPr>
        <w:t xml:space="preserve">     Action:</w:t>
      </w:r>
      <w:r w:rsidR="00742D13">
        <w:rPr>
          <w:rFonts w:ascii="Arial" w:hAnsi="Arial"/>
          <w:b/>
          <w:bCs/>
          <w:sz w:val="20"/>
          <w:szCs w:val="20"/>
        </w:rPr>
        <w:t xml:space="preserve">  Cllr Budgen</w:t>
      </w:r>
    </w:p>
    <w:p w14:paraId="53902479" w14:textId="07FB23CA" w:rsidR="005370F7" w:rsidRDefault="00220560" w:rsidP="00CD45D1">
      <w:pPr>
        <w:pStyle w:val="BodyE"/>
        <w:spacing w:after="120"/>
        <w:ind w:left="567" w:hanging="567"/>
        <w:jc w:val="right"/>
        <w:rPr>
          <w:rFonts w:ascii="Arial" w:eastAsia="Arial" w:hAnsi="Arial" w:cs="Arial"/>
          <w:b/>
          <w:bCs/>
          <w:sz w:val="20"/>
          <w:szCs w:val="20"/>
        </w:rPr>
      </w:pPr>
      <w:r>
        <w:rPr>
          <w:rFonts w:ascii="Arial" w:hAnsi="Arial"/>
          <w:sz w:val="20"/>
          <w:szCs w:val="20"/>
        </w:rPr>
        <w:t xml:space="preserve">   </w:t>
      </w:r>
      <w:r>
        <w:rPr>
          <w:rFonts w:ascii="Arial" w:eastAsia="Arial" w:hAnsi="Arial" w:cs="Arial"/>
          <w:b/>
          <w:bCs/>
          <w:sz w:val="20"/>
          <w:szCs w:val="20"/>
        </w:rPr>
        <w:t xml:space="preserve">                                                              </w:t>
      </w:r>
      <w:r>
        <w:rPr>
          <w:rFonts w:ascii="Arial" w:hAnsi="Arial"/>
          <w:b/>
          <w:bCs/>
          <w:sz w:val="20"/>
          <w:szCs w:val="20"/>
        </w:rPr>
        <w:t xml:space="preserve">                                                                                                                                                  </w:t>
      </w:r>
    </w:p>
    <w:p w14:paraId="29D675A0" w14:textId="77777777" w:rsidR="00171E8F" w:rsidRPr="00171E8F" w:rsidRDefault="00C31660" w:rsidP="00171E8F">
      <w:pPr>
        <w:pStyle w:val="BodyE"/>
        <w:spacing w:after="120"/>
        <w:ind w:left="567" w:hanging="567"/>
        <w:rPr>
          <w:rFonts w:ascii="Arial" w:hAnsi="Arial"/>
          <w:b/>
          <w:bCs/>
          <w:caps/>
          <w:sz w:val="20"/>
          <w:szCs w:val="20"/>
          <w:shd w:val="clear" w:color="auto" w:fill="FEFFFF"/>
        </w:rPr>
      </w:pPr>
      <w:r>
        <w:rPr>
          <w:rFonts w:ascii="Arial" w:hAnsi="Arial"/>
          <w:caps/>
          <w:sz w:val="20"/>
          <w:szCs w:val="20"/>
        </w:rPr>
        <w:t>1</w:t>
      </w:r>
      <w:r w:rsidR="004E1FC7">
        <w:rPr>
          <w:rFonts w:ascii="Arial" w:hAnsi="Arial"/>
          <w:caps/>
          <w:sz w:val="20"/>
          <w:szCs w:val="20"/>
        </w:rPr>
        <w:t>50</w:t>
      </w:r>
      <w:r>
        <w:rPr>
          <w:rFonts w:ascii="Arial" w:hAnsi="Arial"/>
          <w:caps/>
          <w:sz w:val="20"/>
          <w:szCs w:val="20"/>
        </w:rPr>
        <w:tab/>
      </w:r>
      <w:r w:rsidR="00171E8F" w:rsidRPr="00171E8F">
        <w:rPr>
          <w:rFonts w:ascii="Arial" w:hAnsi="Arial"/>
          <w:caps/>
          <w:sz w:val="20"/>
          <w:szCs w:val="20"/>
          <w:shd w:val="clear" w:color="auto" w:fill="FEFFFF"/>
        </w:rPr>
        <w:t>To consider using social media for council announcements</w:t>
      </w:r>
    </w:p>
    <w:p w14:paraId="71019BB1" w14:textId="12BEE6AB" w:rsidR="002D4B60" w:rsidRDefault="00C31660" w:rsidP="002D4B60">
      <w:pPr>
        <w:pStyle w:val="BodyE"/>
        <w:spacing w:after="120"/>
        <w:ind w:left="567" w:hanging="567"/>
        <w:jc w:val="both"/>
        <w:rPr>
          <w:rFonts w:ascii="Arial" w:hAnsi="Arial"/>
          <w:caps/>
          <w:sz w:val="20"/>
          <w:szCs w:val="20"/>
          <w:shd w:val="clear" w:color="auto" w:fill="FEFFFF"/>
        </w:rPr>
      </w:pPr>
      <w:r>
        <w:rPr>
          <w:rFonts w:ascii="Arial" w:eastAsia="Arial" w:hAnsi="Arial" w:cs="Arial"/>
          <w:caps/>
          <w:sz w:val="20"/>
          <w:szCs w:val="20"/>
          <w:shd w:val="clear" w:color="auto" w:fill="FEFFFF"/>
        </w:rPr>
        <w:tab/>
      </w:r>
      <w:r>
        <w:rPr>
          <w:rFonts w:ascii="Arial" w:hAnsi="Arial"/>
          <w:sz w:val="20"/>
          <w:szCs w:val="20"/>
          <w:shd w:val="clear" w:color="auto" w:fill="FEFFFF"/>
        </w:rPr>
        <w:t>Cllr Hatherell</w:t>
      </w:r>
      <w:r w:rsidR="006676B4">
        <w:rPr>
          <w:rFonts w:ascii="Arial" w:hAnsi="Arial"/>
          <w:sz w:val="20"/>
          <w:szCs w:val="20"/>
          <w:shd w:val="clear" w:color="auto" w:fill="FEFFFF"/>
        </w:rPr>
        <w:t xml:space="preserve"> explained that th</w:t>
      </w:r>
      <w:r w:rsidR="00294626" w:rsidRPr="00294626">
        <w:rPr>
          <w:rFonts w:ascii="Arial" w:hAnsi="Arial"/>
          <w:sz w:val="20"/>
          <w:szCs w:val="20"/>
          <w:shd w:val="clear" w:color="auto" w:fill="FEFFFF"/>
        </w:rPr>
        <w:t xml:space="preserve">is would </w:t>
      </w:r>
      <w:r w:rsidR="006676B4">
        <w:rPr>
          <w:rFonts w:ascii="Arial" w:hAnsi="Arial"/>
          <w:sz w:val="20"/>
          <w:szCs w:val="20"/>
          <w:shd w:val="clear" w:color="auto" w:fill="FEFFFF"/>
        </w:rPr>
        <w:t xml:space="preserve">primarily be </w:t>
      </w:r>
      <w:r w:rsidR="00294626" w:rsidRPr="00294626">
        <w:rPr>
          <w:rFonts w:ascii="Arial" w:hAnsi="Arial"/>
          <w:sz w:val="20"/>
          <w:szCs w:val="20"/>
          <w:shd w:val="clear" w:color="auto" w:fill="FEFFFF"/>
        </w:rPr>
        <w:t xml:space="preserve">for one-way </w:t>
      </w:r>
      <w:r w:rsidR="00C761C8">
        <w:rPr>
          <w:rFonts w:ascii="Arial" w:hAnsi="Arial"/>
          <w:sz w:val="20"/>
          <w:szCs w:val="20"/>
          <w:shd w:val="clear" w:color="auto" w:fill="FEFFFF"/>
        </w:rPr>
        <w:t xml:space="preserve">parish council </w:t>
      </w:r>
      <w:r w:rsidR="00294626" w:rsidRPr="00294626">
        <w:rPr>
          <w:rFonts w:ascii="Arial" w:hAnsi="Arial"/>
          <w:sz w:val="20"/>
          <w:szCs w:val="20"/>
          <w:shd w:val="clear" w:color="auto" w:fill="FEFFFF"/>
        </w:rPr>
        <w:t>communications</w:t>
      </w:r>
      <w:r w:rsidR="007F48CA">
        <w:rPr>
          <w:rFonts w:ascii="Arial" w:hAnsi="Arial"/>
          <w:sz w:val="20"/>
          <w:szCs w:val="20"/>
          <w:shd w:val="clear" w:color="auto" w:fill="FEFFFF"/>
        </w:rPr>
        <w:t xml:space="preserve"> (newsletters </w:t>
      </w:r>
      <w:proofErr w:type="spellStart"/>
      <w:r w:rsidR="007F48CA">
        <w:rPr>
          <w:rFonts w:ascii="Arial" w:hAnsi="Arial"/>
          <w:sz w:val="20"/>
          <w:szCs w:val="20"/>
          <w:shd w:val="clear" w:color="auto" w:fill="FEFFFF"/>
        </w:rPr>
        <w:t>etc</w:t>
      </w:r>
      <w:proofErr w:type="spellEnd"/>
      <w:r w:rsidR="007F48CA">
        <w:rPr>
          <w:rFonts w:ascii="Arial" w:hAnsi="Arial"/>
          <w:sz w:val="20"/>
          <w:szCs w:val="20"/>
          <w:shd w:val="clear" w:color="auto" w:fill="FEFFFF"/>
        </w:rPr>
        <w:t xml:space="preserve">) </w:t>
      </w:r>
      <w:r w:rsidR="00A06E1D">
        <w:rPr>
          <w:rFonts w:ascii="Arial" w:hAnsi="Arial"/>
          <w:sz w:val="20"/>
          <w:szCs w:val="20"/>
          <w:shd w:val="clear" w:color="auto" w:fill="FEFFFF"/>
        </w:rPr>
        <w:t>and</w:t>
      </w:r>
      <w:r w:rsidR="00655BD7">
        <w:rPr>
          <w:rFonts w:ascii="Arial" w:hAnsi="Arial"/>
          <w:sz w:val="20"/>
          <w:szCs w:val="20"/>
          <w:shd w:val="clear" w:color="auto" w:fill="FEFFFF"/>
        </w:rPr>
        <w:t xml:space="preserve"> would not be for responses</w:t>
      </w:r>
      <w:r w:rsidR="005F696B">
        <w:rPr>
          <w:rFonts w:ascii="Arial" w:hAnsi="Arial"/>
          <w:sz w:val="20"/>
          <w:szCs w:val="20"/>
          <w:shd w:val="clear" w:color="auto" w:fill="FEFFFF"/>
        </w:rPr>
        <w:t>,</w:t>
      </w:r>
      <w:r w:rsidR="006024F9">
        <w:rPr>
          <w:rFonts w:ascii="Arial" w:hAnsi="Arial"/>
          <w:sz w:val="20"/>
          <w:szCs w:val="20"/>
          <w:shd w:val="clear" w:color="auto" w:fill="FEFFFF"/>
        </w:rPr>
        <w:t xml:space="preserve"> </w:t>
      </w:r>
      <w:r w:rsidR="00985884">
        <w:rPr>
          <w:rFonts w:ascii="Arial" w:hAnsi="Arial"/>
          <w:sz w:val="20"/>
          <w:szCs w:val="20"/>
          <w:shd w:val="clear" w:color="auto" w:fill="FEFFFF"/>
        </w:rPr>
        <w:t xml:space="preserve">but </w:t>
      </w:r>
      <w:r w:rsidR="00C54D44">
        <w:rPr>
          <w:rFonts w:ascii="Arial" w:hAnsi="Arial"/>
          <w:sz w:val="20"/>
          <w:szCs w:val="20"/>
          <w:shd w:val="clear" w:color="auto" w:fill="FEFFFF"/>
        </w:rPr>
        <w:t xml:space="preserve">at the end of the post it </w:t>
      </w:r>
      <w:r w:rsidR="00985884">
        <w:rPr>
          <w:rFonts w:ascii="Arial" w:hAnsi="Arial"/>
          <w:sz w:val="20"/>
          <w:szCs w:val="20"/>
          <w:shd w:val="clear" w:color="auto" w:fill="FEFFFF"/>
        </w:rPr>
        <w:t xml:space="preserve">could direct people to </w:t>
      </w:r>
      <w:r w:rsidR="00294626" w:rsidRPr="00294626">
        <w:rPr>
          <w:rFonts w:ascii="Arial" w:hAnsi="Arial"/>
          <w:sz w:val="20"/>
          <w:szCs w:val="20"/>
          <w:shd w:val="clear" w:color="auto" w:fill="FEFFFF"/>
        </w:rPr>
        <w:t xml:space="preserve">the council website. </w:t>
      </w:r>
      <w:r w:rsidR="005F696B">
        <w:rPr>
          <w:rFonts w:ascii="Arial" w:hAnsi="Arial"/>
          <w:sz w:val="20"/>
          <w:szCs w:val="20"/>
          <w:shd w:val="clear" w:color="auto" w:fill="FEFFFF"/>
        </w:rPr>
        <w:t xml:space="preserve">Cllr Maslin </w:t>
      </w:r>
      <w:r w:rsidR="0020472D">
        <w:rPr>
          <w:rFonts w:ascii="Arial" w:hAnsi="Arial"/>
          <w:sz w:val="20"/>
          <w:szCs w:val="20"/>
          <w:shd w:val="clear" w:color="auto" w:fill="FEFFFF"/>
        </w:rPr>
        <w:t xml:space="preserve">reported that </w:t>
      </w:r>
      <w:r w:rsidR="00950BE2">
        <w:rPr>
          <w:rFonts w:ascii="Arial" w:hAnsi="Arial"/>
          <w:sz w:val="20"/>
          <w:szCs w:val="20"/>
          <w:shd w:val="clear" w:color="auto" w:fill="FEFFFF"/>
        </w:rPr>
        <w:t xml:space="preserve">it is an effective means of communication and </w:t>
      </w:r>
      <w:r w:rsidR="0020472D">
        <w:rPr>
          <w:rFonts w:ascii="Arial" w:hAnsi="Arial"/>
          <w:sz w:val="20"/>
          <w:szCs w:val="20"/>
          <w:shd w:val="clear" w:color="auto" w:fill="FEFFFF"/>
        </w:rPr>
        <w:t xml:space="preserve">there </w:t>
      </w:r>
      <w:r w:rsidR="00950BE2">
        <w:rPr>
          <w:rFonts w:ascii="Arial" w:hAnsi="Arial"/>
          <w:sz w:val="20"/>
          <w:szCs w:val="20"/>
          <w:shd w:val="clear" w:color="auto" w:fill="FEFFFF"/>
        </w:rPr>
        <w:t>are</w:t>
      </w:r>
      <w:r w:rsidR="0020472D">
        <w:rPr>
          <w:rFonts w:ascii="Arial" w:hAnsi="Arial"/>
          <w:sz w:val="20"/>
          <w:szCs w:val="20"/>
          <w:shd w:val="clear" w:color="auto" w:fill="FEFFFF"/>
        </w:rPr>
        <w:t xml:space="preserve"> 10,000 subscribers in groups around Malmesbury</w:t>
      </w:r>
      <w:r w:rsidR="004E26E2">
        <w:rPr>
          <w:rFonts w:ascii="Arial" w:hAnsi="Arial"/>
          <w:sz w:val="20"/>
          <w:szCs w:val="20"/>
          <w:shd w:val="clear" w:color="auto" w:fill="FEFFFF"/>
        </w:rPr>
        <w:t>.  With</w:t>
      </w:r>
      <w:r w:rsidR="00BB1487">
        <w:rPr>
          <w:rFonts w:ascii="Arial" w:hAnsi="Arial"/>
          <w:sz w:val="20"/>
          <w:szCs w:val="20"/>
          <w:shd w:val="clear" w:color="auto" w:fill="FEFFFF"/>
        </w:rPr>
        <w:t xml:space="preserve"> a closed group</w:t>
      </w:r>
      <w:r w:rsidR="00C44E12">
        <w:rPr>
          <w:rFonts w:ascii="Arial" w:hAnsi="Arial"/>
          <w:sz w:val="20"/>
          <w:szCs w:val="20"/>
          <w:shd w:val="clear" w:color="auto" w:fill="FEFFFF"/>
        </w:rPr>
        <w:t xml:space="preserve"> p</w:t>
      </w:r>
      <w:r w:rsidR="00570BE8">
        <w:rPr>
          <w:rFonts w:ascii="Arial" w:hAnsi="Arial"/>
          <w:sz w:val="20"/>
          <w:szCs w:val="20"/>
          <w:shd w:val="clear" w:color="auto" w:fill="FEFFFF"/>
        </w:rPr>
        <w:t>eople</w:t>
      </w:r>
      <w:r w:rsidR="00C44E12">
        <w:rPr>
          <w:rFonts w:ascii="Arial" w:hAnsi="Arial"/>
          <w:sz w:val="20"/>
          <w:szCs w:val="20"/>
          <w:shd w:val="clear" w:color="auto" w:fill="FEFFFF"/>
        </w:rPr>
        <w:t xml:space="preserve"> cannot comment</w:t>
      </w:r>
      <w:r w:rsidR="00570BE8">
        <w:rPr>
          <w:rFonts w:ascii="Arial" w:hAnsi="Arial"/>
          <w:sz w:val="20"/>
          <w:szCs w:val="20"/>
          <w:shd w:val="clear" w:color="auto" w:fill="FEFFFF"/>
        </w:rPr>
        <w:t>, so it is just for providing information.</w:t>
      </w:r>
      <w:r w:rsidR="00A95A45">
        <w:rPr>
          <w:rFonts w:ascii="Arial" w:hAnsi="Arial"/>
          <w:sz w:val="20"/>
          <w:szCs w:val="20"/>
          <w:shd w:val="clear" w:color="auto" w:fill="FEFFFF"/>
        </w:rPr>
        <w:t xml:space="preserve">  </w:t>
      </w:r>
      <w:r w:rsidR="00A8610C">
        <w:rPr>
          <w:rFonts w:ascii="Arial" w:hAnsi="Arial"/>
          <w:sz w:val="20"/>
          <w:szCs w:val="20"/>
          <w:shd w:val="clear" w:color="auto" w:fill="FEFFFF"/>
        </w:rPr>
        <w:t xml:space="preserve">Cllr Hatherell </w:t>
      </w:r>
      <w:r w:rsidR="00C92B22">
        <w:rPr>
          <w:rFonts w:ascii="Arial" w:hAnsi="Arial"/>
          <w:sz w:val="20"/>
          <w:szCs w:val="20"/>
          <w:shd w:val="clear" w:color="auto" w:fill="FEFFFF"/>
        </w:rPr>
        <w:t xml:space="preserve">stated that a social media administrator is needed and asked for volunteers.  </w:t>
      </w:r>
      <w:r w:rsidR="006D2A48">
        <w:rPr>
          <w:rFonts w:ascii="Arial" w:hAnsi="Arial"/>
          <w:sz w:val="20"/>
          <w:szCs w:val="20"/>
          <w:shd w:val="clear" w:color="auto" w:fill="FEFFFF"/>
        </w:rPr>
        <w:t xml:space="preserve">Social media skills training </w:t>
      </w:r>
      <w:r w:rsidR="00583754">
        <w:rPr>
          <w:rFonts w:ascii="Arial" w:hAnsi="Arial"/>
          <w:sz w:val="20"/>
          <w:szCs w:val="20"/>
          <w:shd w:val="clear" w:color="auto" w:fill="FEFFFF"/>
        </w:rPr>
        <w:t xml:space="preserve">opportunities </w:t>
      </w:r>
      <w:r w:rsidR="006D2A48">
        <w:rPr>
          <w:rFonts w:ascii="Arial" w:hAnsi="Arial"/>
          <w:sz w:val="20"/>
          <w:szCs w:val="20"/>
          <w:shd w:val="clear" w:color="auto" w:fill="FEFFFF"/>
        </w:rPr>
        <w:t xml:space="preserve">for councillors </w:t>
      </w:r>
      <w:r w:rsidR="00583754">
        <w:rPr>
          <w:rFonts w:ascii="Arial" w:hAnsi="Arial"/>
          <w:sz w:val="20"/>
          <w:szCs w:val="20"/>
          <w:shd w:val="clear" w:color="auto" w:fill="FEFFFF"/>
        </w:rPr>
        <w:t>a</w:t>
      </w:r>
      <w:r w:rsidR="00F468BF">
        <w:rPr>
          <w:rFonts w:ascii="Arial" w:hAnsi="Arial"/>
          <w:sz w:val="20"/>
          <w:szCs w:val="20"/>
          <w:shd w:val="clear" w:color="auto" w:fill="FEFFFF"/>
        </w:rPr>
        <w:t xml:space="preserve">re listed </w:t>
      </w:r>
      <w:r w:rsidR="00D3742E">
        <w:rPr>
          <w:rFonts w:ascii="Arial" w:hAnsi="Arial"/>
          <w:sz w:val="20"/>
          <w:szCs w:val="20"/>
          <w:shd w:val="clear" w:color="auto" w:fill="FEFFFF"/>
        </w:rPr>
        <w:t xml:space="preserve">in the recent WALC newsletter.  </w:t>
      </w:r>
      <w:r w:rsidR="00E7727F">
        <w:rPr>
          <w:rFonts w:ascii="Arial" w:hAnsi="Arial"/>
          <w:sz w:val="20"/>
          <w:szCs w:val="20"/>
          <w:shd w:val="clear" w:color="auto" w:fill="FEFFFF"/>
        </w:rPr>
        <w:t xml:space="preserve">    </w:t>
      </w:r>
    </w:p>
    <w:p w14:paraId="5DA71E27" w14:textId="77777777" w:rsidR="0027288B" w:rsidRDefault="0027288B">
      <w:pPr>
        <w:rPr>
          <w:rFonts w:ascii="Arial" w:hAnsi="Arial" w:cs="Arial Unicode MS"/>
          <w:caps/>
          <w:color w:val="000000"/>
          <w:sz w:val="20"/>
          <w:szCs w:val="20"/>
          <w:u w:color="000000"/>
          <w:shd w:val="clear" w:color="auto" w:fill="FEFFFF"/>
          <w:lang w:eastAsia="en-GB"/>
          <w14:textOutline w14:w="12700" w14:cap="flat" w14:cmpd="sng" w14:algn="ctr">
            <w14:noFill/>
            <w14:prstDash w14:val="solid"/>
            <w14:miter w14:lim="400000"/>
          </w14:textOutline>
        </w:rPr>
      </w:pPr>
      <w:r>
        <w:rPr>
          <w:rFonts w:ascii="Arial" w:hAnsi="Arial"/>
          <w:caps/>
          <w:sz w:val="20"/>
          <w:szCs w:val="20"/>
          <w:shd w:val="clear" w:color="auto" w:fill="FEFFFF"/>
        </w:rPr>
        <w:br w:type="page"/>
      </w:r>
    </w:p>
    <w:p w14:paraId="5FF9CC09" w14:textId="1F7EC70E" w:rsidR="005370F7" w:rsidRDefault="00C31660" w:rsidP="0040628C">
      <w:pPr>
        <w:pStyle w:val="BodyE"/>
        <w:spacing w:after="120"/>
        <w:ind w:left="567" w:hanging="567"/>
        <w:rPr>
          <w:rFonts w:ascii="Arial" w:eastAsia="Arial" w:hAnsi="Arial" w:cs="Arial"/>
          <w:b/>
          <w:bCs/>
          <w:caps/>
          <w:sz w:val="20"/>
          <w:szCs w:val="20"/>
        </w:rPr>
      </w:pPr>
      <w:r>
        <w:rPr>
          <w:rFonts w:ascii="Arial" w:hAnsi="Arial"/>
          <w:caps/>
          <w:sz w:val="20"/>
          <w:szCs w:val="20"/>
          <w:shd w:val="clear" w:color="auto" w:fill="FEFFFF"/>
        </w:rPr>
        <w:lastRenderedPageBreak/>
        <w:t>1</w:t>
      </w:r>
      <w:r w:rsidR="004E1FC7">
        <w:rPr>
          <w:rFonts w:ascii="Arial" w:hAnsi="Arial"/>
          <w:caps/>
          <w:sz w:val="20"/>
          <w:szCs w:val="20"/>
          <w:shd w:val="clear" w:color="auto" w:fill="FEFFFF"/>
        </w:rPr>
        <w:t>51</w:t>
      </w:r>
      <w:r>
        <w:rPr>
          <w:rFonts w:ascii="Arial" w:eastAsia="Arial" w:hAnsi="Arial" w:cs="Arial"/>
          <w:caps/>
          <w:sz w:val="20"/>
          <w:szCs w:val="20"/>
        </w:rPr>
        <w:tab/>
      </w:r>
      <w:r>
        <w:rPr>
          <w:rFonts w:ascii="Arial" w:hAnsi="Arial"/>
          <w:sz w:val="20"/>
          <w:szCs w:val="20"/>
        </w:rPr>
        <w:t>T</w:t>
      </w:r>
      <w:r>
        <w:rPr>
          <w:rFonts w:ascii="Arial" w:hAnsi="Arial"/>
          <w:caps/>
          <w:sz w:val="20"/>
          <w:szCs w:val="20"/>
        </w:rPr>
        <w:t>o receive verbal reports on Highways, PLAYING FIELDS, Footpaths, Patients Participation Group, Personnel Committee, Finance Committee, Projects Working Party &amp; Website Working Party</w:t>
      </w:r>
    </w:p>
    <w:p w14:paraId="0D1552C9" w14:textId="3B0893A3" w:rsidR="005370F7" w:rsidRDefault="00C31660">
      <w:pPr>
        <w:pStyle w:val="BodyF"/>
        <w:spacing w:after="120"/>
        <w:ind w:left="567"/>
        <w:jc w:val="both"/>
        <w:rPr>
          <w:rFonts w:ascii="Arial" w:eastAsia="Arial" w:hAnsi="Arial" w:cs="Arial"/>
          <w:sz w:val="20"/>
          <w:szCs w:val="20"/>
        </w:rPr>
      </w:pPr>
      <w:r>
        <w:rPr>
          <w:rFonts w:ascii="Arial" w:hAnsi="Arial"/>
          <w:b/>
          <w:bCs/>
          <w:sz w:val="20"/>
          <w:szCs w:val="20"/>
        </w:rPr>
        <w:t>Highways</w:t>
      </w:r>
      <w:r>
        <w:rPr>
          <w:rFonts w:ascii="Arial" w:hAnsi="Arial"/>
          <w:sz w:val="20"/>
          <w:szCs w:val="20"/>
        </w:rPr>
        <w:t xml:space="preserve"> - </w:t>
      </w:r>
      <w:r>
        <w:rPr>
          <w:rFonts w:ascii="Arial" w:hAnsi="Arial"/>
          <w:sz w:val="20"/>
          <w:szCs w:val="20"/>
          <w:u w:color="00000A"/>
        </w:rPr>
        <w:t>Cllr Hatherell reported that Parish Stewards are still on pothole duty</w:t>
      </w:r>
      <w:r w:rsidR="00E51F4E">
        <w:rPr>
          <w:rFonts w:ascii="Arial" w:hAnsi="Arial"/>
          <w:sz w:val="20"/>
          <w:szCs w:val="20"/>
          <w:u w:color="00000A"/>
        </w:rPr>
        <w:t xml:space="preserve"> but will hopefully be</w:t>
      </w:r>
      <w:r w:rsidR="008B710C">
        <w:rPr>
          <w:rFonts w:ascii="Arial" w:hAnsi="Arial"/>
          <w:sz w:val="20"/>
          <w:szCs w:val="20"/>
          <w:u w:color="00000A"/>
        </w:rPr>
        <w:t xml:space="preserve"> back on council duty in April.</w:t>
      </w:r>
      <w:r w:rsidR="007106BF">
        <w:rPr>
          <w:rFonts w:ascii="Arial" w:hAnsi="Arial"/>
          <w:sz w:val="20"/>
          <w:szCs w:val="20"/>
          <w:u w:color="00000A"/>
        </w:rPr>
        <w:t xml:space="preserve">  </w:t>
      </w:r>
    </w:p>
    <w:p w14:paraId="06159083" w14:textId="4EF9E600" w:rsidR="005370F7" w:rsidRDefault="00C31660">
      <w:pPr>
        <w:pStyle w:val="BodyA"/>
        <w:spacing w:after="120"/>
        <w:ind w:left="567"/>
        <w:jc w:val="both"/>
        <w:rPr>
          <w:rFonts w:ascii="Arial" w:eastAsia="Arial" w:hAnsi="Arial" w:cs="Arial"/>
          <w:b/>
          <w:bCs/>
          <w:u w:color="00000A"/>
        </w:rPr>
      </w:pPr>
      <w:r>
        <w:rPr>
          <w:rFonts w:ascii="Arial" w:hAnsi="Arial"/>
          <w:b/>
          <w:bCs/>
          <w:u w:color="00000A"/>
        </w:rPr>
        <w:t xml:space="preserve">Playing Fields </w:t>
      </w:r>
      <w:r>
        <w:rPr>
          <w:rFonts w:ascii="Arial" w:hAnsi="Arial"/>
          <w:u w:color="00000A"/>
        </w:rPr>
        <w:t>– Cllr Hatherell reported that both the playing fields had been checked and are in good order.</w:t>
      </w:r>
      <w:r w:rsidR="00292A37">
        <w:rPr>
          <w:rFonts w:ascii="Arial" w:hAnsi="Arial"/>
          <w:u w:color="00000A"/>
        </w:rPr>
        <w:t xml:space="preserve">  </w:t>
      </w:r>
      <w:r>
        <w:rPr>
          <w:rFonts w:ascii="Arial" w:hAnsi="Arial"/>
          <w:u w:color="00000A"/>
        </w:rPr>
        <w:t xml:space="preserve">  </w:t>
      </w:r>
      <w:r w:rsidR="00E114E7">
        <w:rPr>
          <w:rFonts w:ascii="Arial" w:hAnsi="Arial"/>
          <w:u w:color="00000A"/>
        </w:rPr>
        <w:t>T</w:t>
      </w:r>
      <w:r>
        <w:rPr>
          <w:rFonts w:ascii="Arial" w:hAnsi="Arial"/>
          <w:u w:color="00000A"/>
        </w:rPr>
        <w:t>he two owl figures on the bench seat</w:t>
      </w:r>
      <w:r w:rsidR="00E114E7">
        <w:rPr>
          <w:rFonts w:ascii="Arial" w:hAnsi="Arial"/>
          <w:u w:color="00000A"/>
        </w:rPr>
        <w:t xml:space="preserve"> need to be</w:t>
      </w:r>
      <w:r w:rsidR="00F62892">
        <w:rPr>
          <w:rFonts w:ascii="Arial" w:hAnsi="Arial"/>
          <w:u w:color="00000A"/>
        </w:rPr>
        <w:t xml:space="preserve"> treated with varnish or sealant.  </w:t>
      </w:r>
      <w:r>
        <w:rPr>
          <w:rFonts w:ascii="Arial" w:hAnsi="Arial"/>
          <w:u w:color="00000A"/>
        </w:rPr>
        <w:t xml:space="preserve">The work at the Corston War Memorial is still to be completed.  </w:t>
      </w:r>
      <w:r>
        <w:rPr>
          <w:rFonts w:ascii="Arial" w:eastAsia="Arial" w:hAnsi="Arial" w:cs="Arial"/>
          <w:u w:color="00000A"/>
        </w:rPr>
        <w:tab/>
      </w:r>
      <w:r>
        <w:rPr>
          <w:rFonts w:ascii="Arial" w:eastAsia="Arial" w:hAnsi="Arial" w:cs="Arial"/>
          <w:u w:color="00000A"/>
        </w:rPr>
        <w:tab/>
      </w:r>
      <w:r>
        <w:rPr>
          <w:rFonts w:ascii="Arial" w:eastAsia="Arial" w:hAnsi="Arial" w:cs="Arial"/>
          <w:u w:color="00000A"/>
        </w:rPr>
        <w:tab/>
      </w:r>
      <w:r>
        <w:rPr>
          <w:rFonts w:ascii="Arial" w:eastAsia="Arial" w:hAnsi="Arial" w:cs="Arial"/>
          <w:u w:color="00000A"/>
        </w:rPr>
        <w:tab/>
      </w:r>
      <w:r>
        <w:rPr>
          <w:rFonts w:ascii="Arial" w:eastAsia="Arial" w:hAnsi="Arial" w:cs="Arial"/>
          <w:u w:color="00000A"/>
        </w:rPr>
        <w:tab/>
        <w:t xml:space="preserve">     </w:t>
      </w:r>
    </w:p>
    <w:p w14:paraId="04559A81" w14:textId="1CCD0BC1" w:rsidR="005370F7" w:rsidRDefault="00C31660">
      <w:pPr>
        <w:pStyle w:val="BodyA"/>
        <w:spacing w:after="120"/>
        <w:ind w:left="567"/>
        <w:jc w:val="both"/>
        <w:rPr>
          <w:rFonts w:ascii="Arial" w:eastAsia="Arial" w:hAnsi="Arial" w:cs="Arial"/>
        </w:rPr>
      </w:pPr>
      <w:r>
        <w:rPr>
          <w:rFonts w:ascii="Arial" w:hAnsi="Arial"/>
          <w:b/>
          <w:bCs/>
        </w:rPr>
        <w:t>Footpaths</w:t>
      </w:r>
      <w:r>
        <w:rPr>
          <w:rFonts w:ascii="Arial" w:hAnsi="Arial"/>
        </w:rPr>
        <w:t xml:space="preserve"> – </w:t>
      </w:r>
      <w:r w:rsidR="00C1404C">
        <w:rPr>
          <w:rFonts w:ascii="Arial" w:hAnsi="Arial"/>
        </w:rPr>
        <w:t xml:space="preserve">Cllr Stephens reported that the gate </w:t>
      </w:r>
      <w:r w:rsidR="003E5749">
        <w:rPr>
          <w:rFonts w:ascii="Arial" w:hAnsi="Arial"/>
        </w:rPr>
        <w:t xml:space="preserve">on the Cowbridge side of the weir had been reaffixed.  </w:t>
      </w:r>
      <w:r w:rsidR="00B66210">
        <w:rPr>
          <w:rFonts w:ascii="Arial" w:hAnsi="Arial"/>
        </w:rPr>
        <w:t xml:space="preserve">Cllr Newman </w:t>
      </w:r>
      <w:r w:rsidR="0077318B">
        <w:rPr>
          <w:rFonts w:ascii="Arial" w:hAnsi="Arial"/>
        </w:rPr>
        <w:t>reported that</w:t>
      </w:r>
      <w:r w:rsidR="008B5F80">
        <w:rPr>
          <w:rFonts w:ascii="Arial" w:hAnsi="Arial"/>
        </w:rPr>
        <w:t xml:space="preserve"> many stiles near Arches Lane were in a terrible state and he was asked to provide a </w:t>
      </w:r>
      <w:r w:rsidR="00041954">
        <w:rPr>
          <w:rFonts w:ascii="Arial" w:hAnsi="Arial"/>
        </w:rPr>
        <w:t xml:space="preserve">summary that could be passed to the Cotswold Wardens.  </w:t>
      </w:r>
      <w:r w:rsidR="006E13E2">
        <w:rPr>
          <w:rFonts w:ascii="Arial" w:hAnsi="Arial"/>
        </w:rPr>
        <w:t xml:space="preserve">                                              </w:t>
      </w:r>
      <w:r w:rsidR="006E13E2" w:rsidRPr="006E13E2">
        <w:rPr>
          <w:rFonts w:ascii="Arial" w:hAnsi="Arial"/>
          <w:b/>
          <w:bCs/>
        </w:rPr>
        <w:t>Action: Cllr Newman</w:t>
      </w:r>
    </w:p>
    <w:p w14:paraId="63150115" w14:textId="77777777" w:rsidR="005370F7" w:rsidRDefault="00C31660">
      <w:pPr>
        <w:pStyle w:val="BodyA"/>
        <w:spacing w:after="120"/>
        <w:ind w:left="567"/>
        <w:jc w:val="both"/>
        <w:rPr>
          <w:rFonts w:ascii="Arial" w:eastAsia="Arial" w:hAnsi="Arial" w:cs="Arial"/>
        </w:rPr>
      </w:pPr>
      <w:r>
        <w:rPr>
          <w:rFonts w:ascii="Arial" w:hAnsi="Arial"/>
          <w:b/>
          <w:bCs/>
        </w:rPr>
        <w:t xml:space="preserve">Patients Participation Group </w:t>
      </w:r>
      <w:r>
        <w:rPr>
          <w:rFonts w:ascii="Arial" w:hAnsi="Arial"/>
        </w:rPr>
        <w:t xml:space="preserve">– nothing to report, the next meeting is in April.  </w:t>
      </w:r>
    </w:p>
    <w:p w14:paraId="37D761A4" w14:textId="59E1DB97" w:rsidR="005370F7" w:rsidRDefault="00C31660">
      <w:pPr>
        <w:pStyle w:val="BodyA"/>
        <w:spacing w:after="120"/>
        <w:ind w:left="567"/>
        <w:jc w:val="both"/>
        <w:rPr>
          <w:rFonts w:ascii="Arial" w:eastAsia="Arial" w:hAnsi="Arial" w:cs="Arial"/>
        </w:rPr>
      </w:pPr>
      <w:r>
        <w:rPr>
          <w:rFonts w:ascii="Arial" w:hAnsi="Arial"/>
          <w:b/>
          <w:bCs/>
        </w:rPr>
        <w:t>Personnel Committee</w:t>
      </w:r>
      <w:r>
        <w:rPr>
          <w:rFonts w:ascii="Arial" w:hAnsi="Arial"/>
        </w:rPr>
        <w:t xml:space="preserve"> – </w:t>
      </w:r>
      <w:r w:rsidR="00A3670C">
        <w:rPr>
          <w:rFonts w:ascii="Arial" w:hAnsi="Arial"/>
        </w:rPr>
        <w:t xml:space="preserve">Cllr Clogg reported that the </w:t>
      </w:r>
      <w:r w:rsidR="00441F06">
        <w:rPr>
          <w:rFonts w:ascii="Arial" w:hAnsi="Arial"/>
        </w:rPr>
        <w:t>C</w:t>
      </w:r>
      <w:r w:rsidR="00A3670C">
        <w:rPr>
          <w:rFonts w:ascii="Arial" w:hAnsi="Arial"/>
        </w:rPr>
        <w:t xml:space="preserve">lerk’s annual appraisal had </w:t>
      </w:r>
      <w:r w:rsidR="00327541">
        <w:rPr>
          <w:rFonts w:ascii="Arial" w:hAnsi="Arial"/>
        </w:rPr>
        <w:t xml:space="preserve">recently </w:t>
      </w:r>
      <w:r w:rsidR="00A3670C">
        <w:rPr>
          <w:rFonts w:ascii="Arial" w:hAnsi="Arial"/>
        </w:rPr>
        <w:t>taken place</w:t>
      </w:r>
      <w:r w:rsidR="00441F06">
        <w:rPr>
          <w:rFonts w:ascii="Arial" w:hAnsi="Arial"/>
        </w:rPr>
        <w:t xml:space="preserve"> and</w:t>
      </w:r>
      <w:r w:rsidR="00A3670C">
        <w:rPr>
          <w:rFonts w:ascii="Arial" w:hAnsi="Arial"/>
        </w:rPr>
        <w:t xml:space="preserve"> </w:t>
      </w:r>
      <w:r w:rsidR="00834E8E">
        <w:rPr>
          <w:rFonts w:ascii="Arial" w:hAnsi="Arial"/>
        </w:rPr>
        <w:t>an annual increment had been duly accorded</w:t>
      </w:r>
      <w:r w:rsidR="008D4234">
        <w:rPr>
          <w:rFonts w:ascii="Arial" w:hAnsi="Arial"/>
        </w:rPr>
        <w:t xml:space="preserve">.  </w:t>
      </w:r>
    </w:p>
    <w:p w14:paraId="3BB3498D" w14:textId="60CC9363" w:rsidR="005370F7" w:rsidRDefault="00C31660" w:rsidP="00FE5B72">
      <w:pPr>
        <w:pStyle w:val="BodyA"/>
        <w:spacing w:after="120"/>
        <w:ind w:left="567"/>
        <w:jc w:val="both"/>
        <w:rPr>
          <w:rFonts w:ascii="Arial" w:eastAsia="Arial" w:hAnsi="Arial" w:cs="Arial"/>
          <w:b/>
          <w:bCs/>
        </w:rPr>
      </w:pPr>
      <w:r>
        <w:rPr>
          <w:rFonts w:ascii="Arial" w:hAnsi="Arial"/>
          <w:b/>
          <w:bCs/>
        </w:rPr>
        <w:t xml:space="preserve">Finance Committee - </w:t>
      </w:r>
      <w:r>
        <w:rPr>
          <w:rFonts w:ascii="Arial" w:hAnsi="Arial"/>
        </w:rPr>
        <w:t xml:space="preserve">Cllr Briggs </w:t>
      </w:r>
      <w:r w:rsidR="00E32615">
        <w:rPr>
          <w:rFonts w:ascii="Arial" w:hAnsi="Arial"/>
        </w:rPr>
        <w:t xml:space="preserve">reported that the </w:t>
      </w:r>
      <w:r>
        <w:rPr>
          <w:rFonts w:ascii="Arial" w:hAnsi="Arial"/>
        </w:rPr>
        <w:t xml:space="preserve">Finance Committee </w:t>
      </w:r>
      <w:r w:rsidR="00186F1A">
        <w:rPr>
          <w:rFonts w:ascii="Arial" w:hAnsi="Arial"/>
        </w:rPr>
        <w:t xml:space="preserve">would meet formally to consider </w:t>
      </w:r>
      <w:r w:rsidR="00137D4C">
        <w:rPr>
          <w:rFonts w:ascii="Arial" w:hAnsi="Arial"/>
        </w:rPr>
        <w:t xml:space="preserve">other </w:t>
      </w:r>
      <w:r w:rsidR="00450201">
        <w:rPr>
          <w:rFonts w:ascii="Arial" w:hAnsi="Arial"/>
        </w:rPr>
        <w:t xml:space="preserve">banking </w:t>
      </w:r>
      <w:r w:rsidR="00137D4C">
        <w:rPr>
          <w:rFonts w:ascii="Arial" w:hAnsi="Arial"/>
        </w:rPr>
        <w:t>options</w:t>
      </w:r>
      <w:r w:rsidR="00450201">
        <w:rPr>
          <w:rFonts w:ascii="Arial" w:hAnsi="Arial"/>
        </w:rPr>
        <w:t xml:space="preserve">.  </w:t>
      </w:r>
      <w:r w:rsidR="00C85FB2">
        <w:rPr>
          <w:rFonts w:ascii="Arial" w:hAnsi="Arial"/>
        </w:rPr>
        <w:t xml:space="preserve"> </w:t>
      </w:r>
    </w:p>
    <w:p w14:paraId="681967EF" w14:textId="77777777" w:rsidR="005370F7" w:rsidRDefault="00C31660">
      <w:pPr>
        <w:pStyle w:val="BodyA"/>
        <w:ind w:left="567"/>
        <w:jc w:val="both"/>
        <w:rPr>
          <w:rFonts w:ascii="Arial" w:eastAsia="Arial" w:hAnsi="Arial" w:cs="Arial"/>
        </w:rPr>
      </w:pPr>
      <w:r>
        <w:rPr>
          <w:rFonts w:ascii="Arial" w:hAnsi="Arial"/>
          <w:b/>
          <w:bCs/>
        </w:rPr>
        <w:t xml:space="preserve">Projects Working Party (PWP) </w:t>
      </w:r>
    </w:p>
    <w:p w14:paraId="5E90659B" w14:textId="77777777" w:rsidR="003274CF" w:rsidRDefault="00C31660" w:rsidP="003274CF">
      <w:pPr>
        <w:pStyle w:val="BodyA"/>
        <w:ind w:left="567"/>
        <w:jc w:val="both"/>
        <w:rPr>
          <w:rFonts w:ascii="Arial" w:hAnsi="Arial"/>
          <w:b/>
          <w:bCs/>
        </w:rPr>
      </w:pPr>
      <w:r>
        <w:rPr>
          <w:rFonts w:ascii="Arial" w:hAnsi="Arial"/>
        </w:rPr>
        <w:t xml:space="preserve">Cllr Hatherell reported that additional quotations for more </w:t>
      </w:r>
      <w:r w:rsidR="005A06EC">
        <w:rPr>
          <w:rFonts w:ascii="Arial" w:hAnsi="Arial"/>
        </w:rPr>
        <w:t xml:space="preserve">traditional </w:t>
      </w:r>
      <w:r>
        <w:rPr>
          <w:rFonts w:ascii="Arial" w:hAnsi="Arial"/>
        </w:rPr>
        <w:t>finger posts for Rodbourne</w:t>
      </w:r>
      <w:r w:rsidR="005244F8">
        <w:rPr>
          <w:rFonts w:ascii="Arial" w:hAnsi="Arial"/>
        </w:rPr>
        <w:t xml:space="preserve"> had been received but were more expensive</w:t>
      </w:r>
      <w:r w:rsidR="009D2BC3">
        <w:rPr>
          <w:rFonts w:ascii="Arial" w:hAnsi="Arial"/>
        </w:rPr>
        <w:t xml:space="preserve"> and another quote is awa</w:t>
      </w:r>
      <w:r w:rsidR="004B2982">
        <w:rPr>
          <w:rFonts w:ascii="Arial" w:hAnsi="Arial"/>
        </w:rPr>
        <w:t>i</w:t>
      </w:r>
      <w:r w:rsidR="009D2BC3">
        <w:rPr>
          <w:rFonts w:ascii="Arial" w:hAnsi="Arial"/>
        </w:rPr>
        <w:t>ted.</w:t>
      </w:r>
      <w:r w:rsidR="0041290E">
        <w:rPr>
          <w:rFonts w:ascii="Arial" w:hAnsi="Arial"/>
        </w:rPr>
        <w:t xml:space="preserve">  </w:t>
      </w:r>
      <w:r w:rsidR="00D563DC">
        <w:rPr>
          <w:rFonts w:ascii="Arial" w:hAnsi="Arial"/>
        </w:rPr>
        <w:t xml:space="preserve">He proposed that a quote </w:t>
      </w:r>
      <w:r w:rsidR="007515DC">
        <w:rPr>
          <w:rFonts w:ascii="Arial" w:hAnsi="Arial"/>
        </w:rPr>
        <w:t xml:space="preserve">of £244 </w:t>
      </w:r>
      <w:r w:rsidR="00D563DC">
        <w:rPr>
          <w:rFonts w:ascii="Arial" w:hAnsi="Arial"/>
        </w:rPr>
        <w:t xml:space="preserve">for </w:t>
      </w:r>
      <w:r w:rsidR="0087697B">
        <w:rPr>
          <w:rFonts w:ascii="Arial" w:hAnsi="Arial"/>
        </w:rPr>
        <w:t>two signs for Mill Lane</w:t>
      </w:r>
      <w:r w:rsidR="00644FB3">
        <w:rPr>
          <w:rFonts w:ascii="Arial" w:hAnsi="Arial"/>
        </w:rPr>
        <w:t xml:space="preserve"> plus £90 for installation</w:t>
      </w:r>
      <w:r w:rsidR="00EF4D8C">
        <w:rPr>
          <w:rFonts w:ascii="Arial" w:hAnsi="Arial"/>
        </w:rPr>
        <w:t xml:space="preserve"> </w:t>
      </w:r>
      <w:r w:rsidR="007515DC">
        <w:rPr>
          <w:rFonts w:ascii="Arial" w:hAnsi="Arial"/>
        </w:rPr>
        <w:t>be accepted</w:t>
      </w:r>
      <w:r w:rsidR="00DF5929">
        <w:rPr>
          <w:rFonts w:ascii="Arial" w:hAnsi="Arial"/>
        </w:rPr>
        <w:t xml:space="preserve">, </w:t>
      </w:r>
      <w:r w:rsidR="00B655C8">
        <w:rPr>
          <w:rFonts w:ascii="Arial" w:hAnsi="Arial"/>
        </w:rPr>
        <w:t>t</w:t>
      </w:r>
      <w:r w:rsidR="00EF4D8C">
        <w:rPr>
          <w:rFonts w:ascii="Arial" w:hAnsi="Arial"/>
        </w:rPr>
        <w:t xml:space="preserve">o be funded from CIL income.  </w:t>
      </w:r>
      <w:r w:rsidR="00B655C8">
        <w:rPr>
          <w:rFonts w:ascii="Arial" w:hAnsi="Arial"/>
        </w:rPr>
        <w:t xml:space="preserve">All agreed.  </w:t>
      </w:r>
      <w:r w:rsidR="00680489">
        <w:rPr>
          <w:rFonts w:ascii="Arial" w:hAnsi="Arial"/>
        </w:rPr>
        <w:t>Documentation has been received from WC for the</w:t>
      </w:r>
      <w:r w:rsidR="00133018">
        <w:rPr>
          <w:rFonts w:ascii="Arial" w:hAnsi="Arial"/>
        </w:rPr>
        <w:t xml:space="preserve"> proposed </w:t>
      </w:r>
      <w:r w:rsidR="00767E3E">
        <w:rPr>
          <w:rFonts w:ascii="Arial" w:hAnsi="Arial"/>
        </w:rPr>
        <w:t xml:space="preserve">Community Asset Transfer </w:t>
      </w:r>
      <w:r w:rsidR="00133018">
        <w:rPr>
          <w:rFonts w:ascii="Arial" w:hAnsi="Arial"/>
        </w:rPr>
        <w:t>of three pieces of land in Corston</w:t>
      </w:r>
      <w:r w:rsidR="00C750D3">
        <w:rPr>
          <w:rFonts w:ascii="Arial" w:hAnsi="Arial"/>
        </w:rPr>
        <w:t>.  The information is not very detailed and</w:t>
      </w:r>
      <w:r w:rsidR="00F5470F">
        <w:rPr>
          <w:rFonts w:ascii="Arial" w:hAnsi="Arial"/>
        </w:rPr>
        <w:t xml:space="preserve"> it is recommended that </w:t>
      </w:r>
      <w:r w:rsidR="00814A5E" w:rsidRPr="00814A5E">
        <w:rPr>
          <w:rFonts w:ascii="Arial" w:hAnsi="Arial"/>
          <w:lang w:val="en-GB"/>
        </w:rPr>
        <w:t>independent legal advice is sought</w:t>
      </w:r>
      <w:r w:rsidR="00295350">
        <w:rPr>
          <w:rFonts w:ascii="Arial" w:hAnsi="Arial"/>
          <w:lang w:val="en-GB"/>
        </w:rPr>
        <w:t xml:space="preserve"> to take </w:t>
      </w:r>
      <w:r w:rsidR="00DF6675">
        <w:rPr>
          <w:rFonts w:ascii="Arial" w:hAnsi="Arial"/>
          <w:lang w:val="en-GB"/>
        </w:rPr>
        <w:t xml:space="preserve">this forward.  </w:t>
      </w:r>
      <w:r>
        <w:rPr>
          <w:rFonts w:ascii="Arial" w:hAnsi="Arial"/>
        </w:rPr>
        <w:t>Notes of the PWP meetings are available to councillors from the clerk.</w:t>
      </w:r>
      <w:r w:rsidR="003274CF" w:rsidRPr="003274CF">
        <w:rPr>
          <w:rFonts w:ascii="Arial" w:hAnsi="Arial"/>
          <w:b/>
          <w:bCs/>
        </w:rPr>
        <w:t xml:space="preserve"> </w:t>
      </w:r>
    </w:p>
    <w:p w14:paraId="31B52121" w14:textId="5E46D619" w:rsidR="005370F7" w:rsidRDefault="003274CF" w:rsidP="003274CF">
      <w:pPr>
        <w:pStyle w:val="BodyA"/>
        <w:spacing w:after="120"/>
        <w:ind w:left="567"/>
        <w:jc w:val="right"/>
        <w:rPr>
          <w:rFonts w:ascii="Arial" w:eastAsia="Arial" w:hAnsi="Arial" w:cs="Arial"/>
        </w:rPr>
      </w:pPr>
      <w:r w:rsidRPr="005F3E2E">
        <w:rPr>
          <w:rFonts w:ascii="Arial" w:hAnsi="Arial"/>
          <w:b/>
          <w:bCs/>
        </w:rPr>
        <w:t>Action: Cl</w:t>
      </w:r>
      <w:r>
        <w:rPr>
          <w:rFonts w:ascii="Arial" w:hAnsi="Arial"/>
          <w:b/>
          <w:bCs/>
        </w:rPr>
        <w:t xml:space="preserve">erk     </w:t>
      </w:r>
      <w:r>
        <w:rPr>
          <w:rFonts w:ascii="Arial" w:hAnsi="Arial"/>
        </w:rPr>
        <w:t xml:space="preserve"> </w:t>
      </w:r>
    </w:p>
    <w:p w14:paraId="0CC4B8A5" w14:textId="45A0BD0F" w:rsidR="005370F7" w:rsidRDefault="00C31660">
      <w:pPr>
        <w:pStyle w:val="BodyA"/>
        <w:spacing w:after="120"/>
        <w:ind w:left="567"/>
        <w:jc w:val="both"/>
        <w:rPr>
          <w:rFonts w:ascii="Arial" w:eastAsia="Arial" w:hAnsi="Arial" w:cs="Arial"/>
        </w:rPr>
      </w:pPr>
      <w:r>
        <w:rPr>
          <w:rFonts w:ascii="Arial" w:hAnsi="Arial"/>
          <w:b/>
          <w:bCs/>
        </w:rPr>
        <w:t>Website Working Party</w:t>
      </w:r>
      <w:r>
        <w:rPr>
          <w:rFonts w:ascii="Arial" w:hAnsi="Arial"/>
        </w:rPr>
        <w:t xml:space="preserve"> – </w:t>
      </w:r>
      <w:r w:rsidR="005862B8">
        <w:rPr>
          <w:rFonts w:ascii="Arial" w:hAnsi="Arial"/>
        </w:rPr>
        <w:t xml:space="preserve">Cllr Clogg </w:t>
      </w:r>
      <w:r w:rsidR="00A636E2">
        <w:rPr>
          <w:rFonts w:ascii="Arial" w:hAnsi="Arial"/>
        </w:rPr>
        <w:t>reported that she would set up a meeting</w:t>
      </w:r>
      <w:r w:rsidR="005F3E2E">
        <w:rPr>
          <w:rFonts w:ascii="Arial" w:hAnsi="Arial"/>
        </w:rPr>
        <w:t xml:space="preserve">.                  </w:t>
      </w:r>
      <w:r w:rsidR="005F3E2E" w:rsidRPr="005F3E2E">
        <w:rPr>
          <w:rFonts w:ascii="Arial" w:hAnsi="Arial"/>
          <w:b/>
          <w:bCs/>
        </w:rPr>
        <w:t>Action: Cllr Clogg</w:t>
      </w:r>
    </w:p>
    <w:p w14:paraId="71EC5A9E" w14:textId="17054FF9" w:rsidR="005370F7" w:rsidRDefault="00C31660" w:rsidP="002B3E1D">
      <w:pPr>
        <w:pStyle w:val="BodyA"/>
        <w:ind w:left="567"/>
        <w:jc w:val="both"/>
        <w:rPr>
          <w:rFonts w:ascii="Arial" w:eastAsia="Arial" w:hAnsi="Arial" w:cs="Arial"/>
        </w:rPr>
      </w:pPr>
      <w:r>
        <w:rPr>
          <w:rFonts w:ascii="Arial" w:hAnsi="Arial"/>
        </w:rPr>
        <w:t xml:space="preserve">The meeting closed at </w:t>
      </w:r>
      <w:r w:rsidR="008E218C">
        <w:rPr>
          <w:rFonts w:ascii="Arial" w:hAnsi="Arial"/>
        </w:rPr>
        <w:t>20</w:t>
      </w:r>
      <w:r w:rsidR="005525DF">
        <w:rPr>
          <w:rFonts w:ascii="Arial" w:hAnsi="Arial"/>
        </w:rPr>
        <w:t>:</w:t>
      </w:r>
      <w:r w:rsidR="008E218C">
        <w:rPr>
          <w:rFonts w:ascii="Arial" w:hAnsi="Arial"/>
        </w:rPr>
        <w:t>27</w:t>
      </w:r>
    </w:p>
    <w:p w14:paraId="135D66F2" w14:textId="77777777" w:rsidR="005370F7" w:rsidRDefault="005370F7">
      <w:pPr>
        <w:pStyle w:val="Textbody"/>
        <w:widowControl w:val="0"/>
        <w:suppressAutoHyphens w:val="0"/>
        <w:spacing w:after="0"/>
        <w:ind w:firstLine="567"/>
        <w:jc w:val="both"/>
        <w:rPr>
          <w:sz w:val="16"/>
          <w:szCs w:val="16"/>
        </w:rPr>
      </w:pPr>
    </w:p>
    <w:p w14:paraId="5F1B875F" w14:textId="2630A88E" w:rsidR="005370F7" w:rsidRDefault="00C31660">
      <w:pPr>
        <w:pStyle w:val="BodyA"/>
        <w:ind w:left="567"/>
        <w:jc w:val="both"/>
        <w:rPr>
          <w:rFonts w:ascii="Arial" w:eastAsia="Arial" w:hAnsi="Arial" w:cs="Arial"/>
        </w:rPr>
      </w:pPr>
      <w:r>
        <w:rPr>
          <w:rFonts w:ascii="Arial" w:hAnsi="Arial"/>
        </w:rPr>
        <w:t xml:space="preserve">The next meeting will be held at 19:00 on Wednesday </w:t>
      </w:r>
      <w:r w:rsidR="0040628C">
        <w:rPr>
          <w:rFonts w:ascii="Arial" w:hAnsi="Arial"/>
        </w:rPr>
        <w:t>22</w:t>
      </w:r>
      <w:r w:rsidR="0040628C" w:rsidRPr="0040628C">
        <w:rPr>
          <w:rFonts w:ascii="Arial" w:hAnsi="Arial"/>
          <w:vertAlign w:val="superscript"/>
        </w:rPr>
        <w:t>nd</w:t>
      </w:r>
      <w:r w:rsidR="0040628C">
        <w:rPr>
          <w:rFonts w:ascii="Arial" w:hAnsi="Arial"/>
        </w:rPr>
        <w:t xml:space="preserve"> April </w:t>
      </w:r>
      <w:r>
        <w:rPr>
          <w:rFonts w:ascii="Arial" w:hAnsi="Arial"/>
        </w:rPr>
        <w:t xml:space="preserve">2026 at Crudwell Village Hall </w:t>
      </w:r>
    </w:p>
    <w:p w14:paraId="3E251F49" w14:textId="77777777" w:rsidR="005370F7" w:rsidRDefault="005370F7">
      <w:pPr>
        <w:pStyle w:val="BodyA"/>
        <w:ind w:left="567"/>
        <w:jc w:val="both"/>
        <w:rPr>
          <w:rFonts w:ascii="Arial" w:eastAsia="Arial" w:hAnsi="Arial" w:cs="Arial"/>
        </w:rPr>
      </w:pPr>
    </w:p>
    <w:p w14:paraId="312E10F5" w14:textId="77777777" w:rsidR="005370F7" w:rsidRDefault="005370F7">
      <w:pPr>
        <w:pStyle w:val="WW-Default"/>
        <w:spacing w:line="276" w:lineRule="auto"/>
        <w:ind w:left="709"/>
        <w:jc w:val="both"/>
        <w:rPr>
          <w:rFonts w:ascii="Arial" w:eastAsia="Arial" w:hAnsi="Arial" w:cs="Arial"/>
          <w:sz w:val="28"/>
          <w:szCs w:val="28"/>
        </w:rPr>
      </w:pPr>
    </w:p>
    <w:p w14:paraId="4F4D4DE3" w14:textId="77777777" w:rsidR="005370F7" w:rsidRDefault="00C31660">
      <w:pPr>
        <w:pStyle w:val="PreformattedText"/>
        <w:spacing w:line="276" w:lineRule="auto"/>
        <w:ind w:left="567"/>
        <w:jc w:val="both"/>
      </w:pPr>
      <w:r>
        <w:rPr>
          <w:rFonts w:ascii="Arial" w:hAnsi="Arial"/>
        </w:rPr>
        <w:t>........................................................... Chair</w:t>
      </w:r>
      <w:r>
        <w:rPr>
          <w:rFonts w:ascii="Arial" w:hAnsi="Arial"/>
        </w:rPr>
        <w:tab/>
        <w:t>.......................................................... Dated</w:t>
      </w:r>
      <w:r>
        <w:t xml:space="preserve"> </w:t>
      </w:r>
    </w:p>
    <w:sectPr w:rsidR="005370F7" w:rsidSect="00B57E5F">
      <w:headerReference w:type="default" r:id="rId7"/>
      <w:footerReference w:type="default" r:id="rId8"/>
      <w:pgSz w:w="11900" w:h="16840"/>
      <w:pgMar w:top="567" w:right="851"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B2BB" w14:textId="77777777" w:rsidR="006057D7" w:rsidRDefault="006057D7">
      <w:r>
        <w:separator/>
      </w:r>
    </w:p>
  </w:endnote>
  <w:endnote w:type="continuationSeparator" w:id="0">
    <w:p w14:paraId="7CE06B10" w14:textId="77777777" w:rsidR="006057D7" w:rsidRDefault="0060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0A58" w14:textId="77777777" w:rsidR="005370F7" w:rsidRDefault="005370F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8E3B" w14:textId="77777777" w:rsidR="006057D7" w:rsidRDefault="006057D7">
      <w:r>
        <w:separator/>
      </w:r>
    </w:p>
  </w:footnote>
  <w:footnote w:type="continuationSeparator" w:id="0">
    <w:p w14:paraId="17310129" w14:textId="77777777" w:rsidR="006057D7" w:rsidRDefault="0060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14E1" w14:textId="77777777" w:rsidR="005370F7" w:rsidRDefault="005370F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F7"/>
    <w:rsid w:val="0000385F"/>
    <w:rsid w:val="0001048A"/>
    <w:rsid w:val="000219ED"/>
    <w:rsid w:val="00024F91"/>
    <w:rsid w:val="000413FF"/>
    <w:rsid w:val="00041954"/>
    <w:rsid w:val="0004426E"/>
    <w:rsid w:val="00045A01"/>
    <w:rsid w:val="00051142"/>
    <w:rsid w:val="0007732F"/>
    <w:rsid w:val="000839A7"/>
    <w:rsid w:val="00097E80"/>
    <w:rsid w:val="000C526F"/>
    <w:rsid w:val="001052BC"/>
    <w:rsid w:val="0011239C"/>
    <w:rsid w:val="00133018"/>
    <w:rsid w:val="00136501"/>
    <w:rsid w:val="00137D4C"/>
    <w:rsid w:val="00141057"/>
    <w:rsid w:val="001654DE"/>
    <w:rsid w:val="00171E8F"/>
    <w:rsid w:val="00186F1A"/>
    <w:rsid w:val="0019748F"/>
    <w:rsid w:val="001B187A"/>
    <w:rsid w:val="001B25F1"/>
    <w:rsid w:val="001D0365"/>
    <w:rsid w:val="00203A4D"/>
    <w:rsid w:val="0020472D"/>
    <w:rsid w:val="00215A9C"/>
    <w:rsid w:val="00220560"/>
    <w:rsid w:val="002351E3"/>
    <w:rsid w:val="00236A1E"/>
    <w:rsid w:val="00241DC9"/>
    <w:rsid w:val="00243BB9"/>
    <w:rsid w:val="0026443E"/>
    <w:rsid w:val="0027288B"/>
    <w:rsid w:val="002756F2"/>
    <w:rsid w:val="00292A37"/>
    <w:rsid w:val="00294626"/>
    <w:rsid w:val="00295350"/>
    <w:rsid w:val="002B3E1D"/>
    <w:rsid w:val="002D4B60"/>
    <w:rsid w:val="002E3633"/>
    <w:rsid w:val="002E7BB2"/>
    <w:rsid w:val="00300362"/>
    <w:rsid w:val="003274CF"/>
    <w:rsid w:val="00327541"/>
    <w:rsid w:val="003612DA"/>
    <w:rsid w:val="0036179B"/>
    <w:rsid w:val="003643C8"/>
    <w:rsid w:val="00384613"/>
    <w:rsid w:val="003C36A6"/>
    <w:rsid w:val="003C39D9"/>
    <w:rsid w:val="003D037D"/>
    <w:rsid w:val="003D1134"/>
    <w:rsid w:val="003D44D5"/>
    <w:rsid w:val="003E187F"/>
    <w:rsid w:val="003E4F91"/>
    <w:rsid w:val="003E5749"/>
    <w:rsid w:val="0040628C"/>
    <w:rsid w:val="0041290E"/>
    <w:rsid w:val="00431DFF"/>
    <w:rsid w:val="00434F4B"/>
    <w:rsid w:val="004372F9"/>
    <w:rsid w:val="00441F06"/>
    <w:rsid w:val="004467BB"/>
    <w:rsid w:val="00450201"/>
    <w:rsid w:val="004523F8"/>
    <w:rsid w:val="00457D30"/>
    <w:rsid w:val="00471805"/>
    <w:rsid w:val="0047480B"/>
    <w:rsid w:val="004748E1"/>
    <w:rsid w:val="004802DA"/>
    <w:rsid w:val="004B0704"/>
    <w:rsid w:val="004B2982"/>
    <w:rsid w:val="004B7155"/>
    <w:rsid w:val="004E18F6"/>
    <w:rsid w:val="004E1FC7"/>
    <w:rsid w:val="004E26E2"/>
    <w:rsid w:val="004F53C4"/>
    <w:rsid w:val="005007F8"/>
    <w:rsid w:val="00502823"/>
    <w:rsid w:val="00513085"/>
    <w:rsid w:val="005244F8"/>
    <w:rsid w:val="005260A0"/>
    <w:rsid w:val="005370F7"/>
    <w:rsid w:val="00551A7F"/>
    <w:rsid w:val="005525DF"/>
    <w:rsid w:val="00562F5A"/>
    <w:rsid w:val="00570BE8"/>
    <w:rsid w:val="00581FCD"/>
    <w:rsid w:val="00583754"/>
    <w:rsid w:val="005851EE"/>
    <w:rsid w:val="005862B8"/>
    <w:rsid w:val="005A06EC"/>
    <w:rsid w:val="005A7314"/>
    <w:rsid w:val="005B599C"/>
    <w:rsid w:val="005B7E24"/>
    <w:rsid w:val="005D1CCB"/>
    <w:rsid w:val="005F3E2E"/>
    <w:rsid w:val="005F696B"/>
    <w:rsid w:val="006024F9"/>
    <w:rsid w:val="006043B3"/>
    <w:rsid w:val="006057D7"/>
    <w:rsid w:val="00626896"/>
    <w:rsid w:val="00627EC6"/>
    <w:rsid w:val="00631E19"/>
    <w:rsid w:val="006359A7"/>
    <w:rsid w:val="00636760"/>
    <w:rsid w:val="00644FB3"/>
    <w:rsid w:val="00646A07"/>
    <w:rsid w:val="00655BD7"/>
    <w:rsid w:val="006676B4"/>
    <w:rsid w:val="00670C09"/>
    <w:rsid w:val="00680489"/>
    <w:rsid w:val="00691F45"/>
    <w:rsid w:val="006D2A48"/>
    <w:rsid w:val="006D3893"/>
    <w:rsid w:val="006E13E2"/>
    <w:rsid w:val="006E3D03"/>
    <w:rsid w:val="006F3B4C"/>
    <w:rsid w:val="006F7504"/>
    <w:rsid w:val="00705D33"/>
    <w:rsid w:val="007106BF"/>
    <w:rsid w:val="007121DF"/>
    <w:rsid w:val="00720365"/>
    <w:rsid w:val="00726196"/>
    <w:rsid w:val="00730901"/>
    <w:rsid w:val="00742D13"/>
    <w:rsid w:val="007515DC"/>
    <w:rsid w:val="0076485C"/>
    <w:rsid w:val="00767E3E"/>
    <w:rsid w:val="0077318B"/>
    <w:rsid w:val="00783E5C"/>
    <w:rsid w:val="007A005D"/>
    <w:rsid w:val="007B07B3"/>
    <w:rsid w:val="007B1BC1"/>
    <w:rsid w:val="007B31B1"/>
    <w:rsid w:val="007C0AC2"/>
    <w:rsid w:val="007C6052"/>
    <w:rsid w:val="007D0216"/>
    <w:rsid w:val="007F0F95"/>
    <w:rsid w:val="007F3A08"/>
    <w:rsid w:val="007F48CA"/>
    <w:rsid w:val="008050DC"/>
    <w:rsid w:val="00805BF8"/>
    <w:rsid w:val="00814A5E"/>
    <w:rsid w:val="00834E8E"/>
    <w:rsid w:val="00861F31"/>
    <w:rsid w:val="0087697B"/>
    <w:rsid w:val="0089436C"/>
    <w:rsid w:val="008B5F80"/>
    <w:rsid w:val="008B710C"/>
    <w:rsid w:val="008D4234"/>
    <w:rsid w:val="008D466E"/>
    <w:rsid w:val="008E218C"/>
    <w:rsid w:val="00900D87"/>
    <w:rsid w:val="009164EA"/>
    <w:rsid w:val="009238CC"/>
    <w:rsid w:val="0092685C"/>
    <w:rsid w:val="00931D96"/>
    <w:rsid w:val="00934910"/>
    <w:rsid w:val="00943ACF"/>
    <w:rsid w:val="00945DB5"/>
    <w:rsid w:val="00950BE2"/>
    <w:rsid w:val="00953D40"/>
    <w:rsid w:val="009572D8"/>
    <w:rsid w:val="009813DB"/>
    <w:rsid w:val="00985884"/>
    <w:rsid w:val="00987B2B"/>
    <w:rsid w:val="00990B7D"/>
    <w:rsid w:val="00995E61"/>
    <w:rsid w:val="009A1D9E"/>
    <w:rsid w:val="009B789C"/>
    <w:rsid w:val="009C15E7"/>
    <w:rsid w:val="009D2BC3"/>
    <w:rsid w:val="009E3A21"/>
    <w:rsid w:val="009F6536"/>
    <w:rsid w:val="00A00ECD"/>
    <w:rsid w:val="00A04834"/>
    <w:rsid w:val="00A06E1D"/>
    <w:rsid w:val="00A31362"/>
    <w:rsid w:val="00A356C6"/>
    <w:rsid w:val="00A3670C"/>
    <w:rsid w:val="00A41D09"/>
    <w:rsid w:val="00A636E2"/>
    <w:rsid w:val="00A65E73"/>
    <w:rsid w:val="00A72901"/>
    <w:rsid w:val="00A77315"/>
    <w:rsid w:val="00A84B8C"/>
    <w:rsid w:val="00A8610C"/>
    <w:rsid w:val="00A95A45"/>
    <w:rsid w:val="00AC03C8"/>
    <w:rsid w:val="00AF5656"/>
    <w:rsid w:val="00B017E1"/>
    <w:rsid w:val="00B0293E"/>
    <w:rsid w:val="00B05669"/>
    <w:rsid w:val="00B05DF6"/>
    <w:rsid w:val="00B23709"/>
    <w:rsid w:val="00B30582"/>
    <w:rsid w:val="00B426D1"/>
    <w:rsid w:val="00B4273F"/>
    <w:rsid w:val="00B42EDD"/>
    <w:rsid w:val="00B57E5F"/>
    <w:rsid w:val="00B655C8"/>
    <w:rsid w:val="00B66210"/>
    <w:rsid w:val="00B873F0"/>
    <w:rsid w:val="00B93DFF"/>
    <w:rsid w:val="00BA07D9"/>
    <w:rsid w:val="00BA71DA"/>
    <w:rsid w:val="00BB1487"/>
    <w:rsid w:val="00BB7EC0"/>
    <w:rsid w:val="00BD6DA5"/>
    <w:rsid w:val="00BD7BE3"/>
    <w:rsid w:val="00BE39FF"/>
    <w:rsid w:val="00C06174"/>
    <w:rsid w:val="00C1404C"/>
    <w:rsid w:val="00C30DD7"/>
    <w:rsid w:val="00C31660"/>
    <w:rsid w:val="00C318EB"/>
    <w:rsid w:val="00C44E12"/>
    <w:rsid w:val="00C5012D"/>
    <w:rsid w:val="00C54D44"/>
    <w:rsid w:val="00C74FB3"/>
    <w:rsid w:val="00C750D3"/>
    <w:rsid w:val="00C761C8"/>
    <w:rsid w:val="00C763C2"/>
    <w:rsid w:val="00C85FB2"/>
    <w:rsid w:val="00C90EDF"/>
    <w:rsid w:val="00C92B22"/>
    <w:rsid w:val="00CB7AD8"/>
    <w:rsid w:val="00CC2B35"/>
    <w:rsid w:val="00CD45D1"/>
    <w:rsid w:val="00CF0A4A"/>
    <w:rsid w:val="00D04A5E"/>
    <w:rsid w:val="00D3109C"/>
    <w:rsid w:val="00D321CB"/>
    <w:rsid w:val="00D3742E"/>
    <w:rsid w:val="00D563DC"/>
    <w:rsid w:val="00D646FC"/>
    <w:rsid w:val="00D64EEC"/>
    <w:rsid w:val="00D7417D"/>
    <w:rsid w:val="00D81223"/>
    <w:rsid w:val="00D86412"/>
    <w:rsid w:val="00DD5958"/>
    <w:rsid w:val="00DE3F31"/>
    <w:rsid w:val="00DE74B6"/>
    <w:rsid w:val="00DF5929"/>
    <w:rsid w:val="00DF6675"/>
    <w:rsid w:val="00E03980"/>
    <w:rsid w:val="00E114E7"/>
    <w:rsid w:val="00E32615"/>
    <w:rsid w:val="00E35D82"/>
    <w:rsid w:val="00E458A8"/>
    <w:rsid w:val="00E51F4E"/>
    <w:rsid w:val="00E67679"/>
    <w:rsid w:val="00E752EE"/>
    <w:rsid w:val="00E7727F"/>
    <w:rsid w:val="00E81D96"/>
    <w:rsid w:val="00EA0132"/>
    <w:rsid w:val="00EA25D6"/>
    <w:rsid w:val="00ED34B6"/>
    <w:rsid w:val="00ED5B25"/>
    <w:rsid w:val="00EE327B"/>
    <w:rsid w:val="00EF4D8C"/>
    <w:rsid w:val="00F03821"/>
    <w:rsid w:val="00F224D3"/>
    <w:rsid w:val="00F23B23"/>
    <w:rsid w:val="00F24612"/>
    <w:rsid w:val="00F259D0"/>
    <w:rsid w:val="00F468BF"/>
    <w:rsid w:val="00F5470F"/>
    <w:rsid w:val="00F62892"/>
    <w:rsid w:val="00F65EF2"/>
    <w:rsid w:val="00F821B6"/>
    <w:rsid w:val="00F83E0A"/>
    <w:rsid w:val="00FA3735"/>
    <w:rsid w:val="00FB2460"/>
    <w:rsid w:val="00FE1E51"/>
    <w:rsid w:val="00FE5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B04E"/>
  <w15:docId w15:val="{3689BFE8-F380-48FD-B232-96764D85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uppressAutoHyphens/>
      <w:spacing w:line="100" w:lineRule="atLeast"/>
    </w:pPr>
    <w:rPr>
      <w:rFonts w:cs="Arial Unicode MS"/>
      <w:color w:val="000000"/>
      <w:u w:color="000000"/>
      <w:lang w:val="en-US"/>
    </w:rPr>
  </w:style>
  <w:style w:type="paragraph" w:customStyle="1" w:styleId="Default">
    <w:name w:val="Default"/>
    <w:pPr>
      <w:suppressAutoHyphens/>
    </w:pPr>
    <w:rPr>
      <w:rFonts w:cs="Arial Unicode MS"/>
      <w:color w:val="000000"/>
      <w:u w:color="000000"/>
      <w:lang w:val="en-US"/>
      <w14:textOutline w14:w="12700" w14:cap="flat" w14:cmpd="sng" w14:algn="ctr">
        <w14:noFill/>
        <w14:prstDash w14:val="solid"/>
        <w14:miter w14:lim="400000"/>
      </w14:textOutline>
    </w:rPr>
  </w:style>
  <w:style w:type="paragraph" w:customStyle="1" w:styleId="BodyF">
    <w:name w:val="Body F"/>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BA">
    <w:name w:val="Body B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C">
    <w:name w:val="Body C"/>
    <w:rPr>
      <w:rFonts w:eastAsia="Times New Roman"/>
      <w:color w:val="000000"/>
      <w:sz w:val="24"/>
      <w:szCs w:val="24"/>
      <w:u w:color="000000"/>
      <w:lang w:val="en-US"/>
      <w14:textOutline w14:w="12700" w14:cap="flat" w14:cmpd="sng" w14:algn="ctr">
        <w14:noFill/>
        <w14:prstDash w14:val="solid"/>
        <w14:miter w14:lim="400000"/>
      </w14:textOutline>
    </w:rPr>
  </w:style>
  <w:style w:type="paragraph" w:customStyle="1" w:styleId="BodyBB">
    <w:name w:val="Body B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CA">
    <w:name w:val="Body C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E">
    <w:name w:val="Body E"/>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EA">
    <w:name w:val="Body E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0"/>
      <w:szCs w:val="20"/>
      <w:u w:val="single" w:color="0000FF"/>
      <w:lang w:val="en-US"/>
    </w:rPr>
  </w:style>
  <w:style w:type="paragraph" w:customStyle="1" w:styleId="Textbody">
    <w:name w:val="Text body"/>
    <w:pPr>
      <w:suppressAutoHyphens/>
      <w:spacing w:after="120" w:line="100" w:lineRule="atLeast"/>
    </w:pPr>
    <w:rPr>
      <w:rFonts w:eastAsia="Times New Roman"/>
      <w:color w:val="000000"/>
      <w:u w:color="000000"/>
      <w:lang w:val="en-US"/>
    </w:rPr>
  </w:style>
  <w:style w:type="paragraph" w:customStyle="1" w:styleId="WW-Default">
    <w:name w:val="WW-Default"/>
    <w:pPr>
      <w:suppressAutoHyphens/>
      <w:spacing w:line="100" w:lineRule="atLeast"/>
    </w:pPr>
    <w:rPr>
      <w:rFonts w:eastAsia="Times New Roman"/>
      <w:color w:val="000000"/>
      <w:u w:color="000000"/>
      <w:lang w:val="en-US"/>
    </w:rPr>
  </w:style>
  <w:style w:type="paragraph" w:customStyle="1" w:styleId="PreformattedText">
    <w:name w:val="Preformatted Text"/>
    <w:pPr>
      <w:suppressAutoHyphens/>
      <w:spacing w:line="100" w:lineRule="atLeast"/>
    </w:pPr>
    <w:rPr>
      <w:rFonts w:ascii="Courier New" w:hAnsi="Courier New" w:cs="Arial Unicode MS"/>
      <w:color w:val="000000"/>
      <w:u w:color="000000"/>
      <w:lang w:val="en-US"/>
    </w:rPr>
  </w:style>
  <w:style w:type="character" w:styleId="Strong">
    <w:name w:val="Strong"/>
    <w:basedOn w:val="DefaultParagraphFont"/>
    <w:uiPriority w:val="22"/>
    <w:qFormat/>
    <w:rsid w:val="00DD5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6EB4-88D9-4AE4-A8CE-DE1AB86D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Hatherell</dc:creator>
  <cp:lastModifiedBy>Parish Clerk</cp:lastModifiedBy>
  <cp:revision>5</cp:revision>
  <dcterms:created xsi:type="dcterms:W3CDTF">2026-04-17T09:01:00Z</dcterms:created>
  <dcterms:modified xsi:type="dcterms:W3CDTF">2026-04-17T09:02:00Z</dcterms:modified>
</cp:coreProperties>
</file>